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word/header2.xml" ContentType="application/vnd.openxmlformats-officedocument.wordprocessingml.header+xml"/>
  <Override PartName="/docProps/app.xml" ContentType="application/vnd.openxmlformats-officedocument.extended-properties+xml"/>
  <Override PartName="/word/endnotes.xml" ContentType="application/vnd.openxmlformats-officedocument.wordprocessingml.endnotes+xml"/>
  <Override PartName="/word/glossary/document.xml" ContentType="application/vnd.openxmlformats-officedocument.wordprocessingml.document.glossary+xml"/>
  <Override PartName="/word/header1.xml" ContentType="application/vnd.openxmlformats-officedocument.wordprocessingml.header+xml"/>
  <Override PartName="/word/theme/theme1.xml" ContentType="application/vnd.openxmlformats-officedocument.theme+xml"/>
  <Override PartName="/docProps/core.xml" ContentType="application/vnd.openxmlformats-package.core-properties+xml"/>
  <Default Extension="emf" ContentType="image/x-emf"/>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glossary/styles.xml" ContentType="application/vnd.openxmlformats-officedocument.wordprocessingml.styles+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Override PartName="/word/glossary/fontTable.xml" ContentType="application/vnd.openxmlformats-officedocument.wordprocessingml.fontTable+xml"/>
  <Override PartName="/word/glossary/settings.xml" ContentType="application/vnd.openxmlformats-officedocument.wordprocessingml.settings+xml"/>
  <Override PartName="/word/glossary/webSettings.xml" ContentType="application/vnd.openxmlformats-officedocument.wordprocessingml.webSettings+xml"/>
  <Default Extension="jpeg" ContentType="image/jpeg"/>
  <Override PartName="/word/settings.xml" ContentType="application/vnd.openxmlformats-officedocument.wordprocessingml.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1DBFA" w14:textId="729D8796" w:rsidR="001B2932" w:rsidRDefault="00462A59" w:rsidP="00712996">
      <w:pPr>
        <w:jc w:val="center"/>
      </w:pPr>
      <w:r>
        <w:t xml:space="preserve">DATE: </w:t>
      </w:r>
      <w:sdt>
        <w:sdtPr>
          <w:id w:val="-839392137"/>
          <w:placeholder>
            <w:docPart w:val="448C84C68027421590C8D8431A4C9CF7"/>
          </w:placeholder>
          <w:showingPlcHdr/>
          <w:date w:fullDate="2019-04-01T00:00:00Z">
            <w:dateFormat w:val="M/d/yyyy"/>
            <w:lid w:val="en-US"/>
            <w:storeMappedDataAs w:val="dateTime"/>
            <w:calendar w:val="gregorian"/>
          </w:date>
        </w:sdtPr>
        <w:sdtEndPr/>
        <w:sdtContent>
          <w:r w:rsidR="00A348AC" w:rsidRPr="003A66EC">
            <w:rPr>
              <w:rStyle w:val="PlaceholderText"/>
            </w:rPr>
            <w:t>Click or tap to enter a date.</w:t>
          </w:r>
        </w:sdtContent>
      </w:sdt>
    </w:p>
    <w:tbl>
      <w:tblPr>
        <w:tblStyle w:val="TableGrid"/>
        <w:tblW w:w="10620" w:type="dxa"/>
        <w:tblInd w:w="-545" w:type="dxa"/>
        <w:tblLook w:val="04A0" w:firstRow="1" w:lastRow="0" w:firstColumn="1" w:lastColumn="0" w:noHBand="0" w:noVBand="1"/>
      </w:tblPr>
      <w:tblGrid>
        <w:gridCol w:w="3331"/>
        <w:gridCol w:w="2430"/>
        <w:gridCol w:w="2249"/>
        <w:gridCol w:w="787"/>
        <w:gridCol w:w="608"/>
        <w:gridCol w:w="607"/>
        <w:gridCol w:w="608"/>
      </w:tblGrid>
      <w:tr w:rsidR="00163E2C" w:rsidRPr="008B0D4F" w14:paraId="5471D61B" w14:textId="77777777" w:rsidTr="00712996">
        <w:trPr>
          <w:trHeight w:val="278"/>
        </w:trPr>
        <w:tc>
          <w:tcPr>
            <w:tcW w:w="10620" w:type="dxa"/>
            <w:gridSpan w:val="7"/>
            <w:shd w:val="clear" w:color="auto" w:fill="D9DFEF" w:themeFill="accent1" w:themeFillTint="33"/>
          </w:tcPr>
          <w:p w14:paraId="0D60C4FD" w14:textId="77777777" w:rsidR="00163E2C" w:rsidRPr="00F81B2C" w:rsidRDefault="00163E2C" w:rsidP="00F81B2C">
            <w:pPr>
              <w:pStyle w:val="ListParagraph"/>
              <w:numPr>
                <w:ilvl w:val="0"/>
                <w:numId w:val="1"/>
              </w:numPr>
              <w:jc w:val="center"/>
              <w:rPr>
                <w:b/>
                <w:smallCaps/>
                <w:sz w:val="32"/>
                <w:szCs w:val="32"/>
              </w:rPr>
            </w:pPr>
            <w:r w:rsidRPr="00F81B2C">
              <w:rPr>
                <w:b/>
                <w:smallCaps/>
                <w:sz w:val="32"/>
                <w:szCs w:val="32"/>
              </w:rPr>
              <w:t>Transaction Information</w:t>
            </w:r>
          </w:p>
        </w:tc>
      </w:tr>
      <w:tr w:rsidR="002B3072" w14:paraId="65F6D8B5" w14:textId="77777777" w:rsidTr="00AF7386">
        <w:tc>
          <w:tcPr>
            <w:tcW w:w="3331" w:type="dxa"/>
            <w:shd w:val="clear" w:color="auto" w:fill="auto"/>
          </w:tcPr>
          <w:p w14:paraId="2E2FAC7E" w14:textId="77777777" w:rsidR="002B3072" w:rsidRDefault="002B3072">
            <w:r>
              <w:t>Vendor Name:</w:t>
            </w:r>
          </w:p>
        </w:tc>
        <w:sdt>
          <w:sdtPr>
            <w:id w:val="690110756"/>
            <w:placeholder>
              <w:docPart w:val="952F3AC7473747DABF2AC702631796FC"/>
            </w:placeholder>
            <w:showingPlcHdr/>
          </w:sdtPr>
          <w:sdtEndPr/>
          <w:sdtContent>
            <w:tc>
              <w:tcPr>
                <w:tcW w:w="2430" w:type="dxa"/>
                <w:shd w:val="clear" w:color="auto" w:fill="auto"/>
              </w:tcPr>
              <w:p w14:paraId="75F919B7" w14:textId="77777777" w:rsidR="002B3072" w:rsidRDefault="00AF7386">
                <w:r>
                  <w:rPr>
                    <w:rStyle w:val="PlaceholderText"/>
                  </w:rPr>
                  <w:t>Add Vendor Name</w:t>
                </w:r>
                <w:r w:rsidRPr="003A66EC">
                  <w:rPr>
                    <w:rStyle w:val="PlaceholderText"/>
                  </w:rPr>
                  <w:t>.</w:t>
                </w:r>
              </w:p>
            </w:tc>
          </w:sdtContent>
        </w:sdt>
        <w:tc>
          <w:tcPr>
            <w:tcW w:w="2249" w:type="dxa"/>
            <w:shd w:val="clear" w:color="auto" w:fill="auto"/>
          </w:tcPr>
          <w:p w14:paraId="705C674E" w14:textId="77777777" w:rsidR="002B3072" w:rsidRDefault="002B3072">
            <w:r>
              <w:t>Elixir Transaction No.</w:t>
            </w:r>
          </w:p>
        </w:tc>
        <w:sdt>
          <w:sdtPr>
            <w:id w:val="1179399642"/>
            <w:placeholder>
              <w:docPart w:val="B17EC1B565C74E89B2F59FDC8538DE77"/>
            </w:placeholder>
            <w:showingPlcHdr/>
          </w:sdtPr>
          <w:sdtEndPr/>
          <w:sdtContent>
            <w:tc>
              <w:tcPr>
                <w:tcW w:w="2610" w:type="dxa"/>
                <w:gridSpan w:val="4"/>
                <w:shd w:val="clear" w:color="auto" w:fill="auto"/>
              </w:tcPr>
              <w:p w14:paraId="23F415D9" w14:textId="77777777" w:rsidR="002B3072" w:rsidRDefault="00AF7386">
                <w:r>
                  <w:rPr>
                    <w:rStyle w:val="PlaceholderText"/>
                  </w:rPr>
                  <w:t>Add Elixir Transaction No</w:t>
                </w:r>
                <w:r w:rsidRPr="003A66EC">
                  <w:rPr>
                    <w:rStyle w:val="PlaceholderText"/>
                  </w:rPr>
                  <w:t>.</w:t>
                </w:r>
              </w:p>
            </w:tc>
          </w:sdtContent>
        </w:sdt>
      </w:tr>
      <w:tr w:rsidR="00163E2C" w14:paraId="637FB085" w14:textId="77777777" w:rsidTr="0079208E">
        <w:tc>
          <w:tcPr>
            <w:tcW w:w="3331" w:type="dxa"/>
            <w:shd w:val="clear" w:color="auto" w:fill="auto"/>
          </w:tcPr>
          <w:p w14:paraId="49E47E68" w14:textId="77777777" w:rsidR="00163E2C" w:rsidRDefault="00914C09">
            <w:r>
              <w:t>Brief Purchase Description:</w:t>
            </w:r>
          </w:p>
        </w:tc>
        <w:sdt>
          <w:sdtPr>
            <w:id w:val="1060289386"/>
            <w:placeholder>
              <w:docPart w:val="4DC2FED3CE734FC399BAFEDB653A62F8"/>
            </w:placeholder>
            <w:showingPlcHdr/>
          </w:sdtPr>
          <w:sdtEndPr/>
          <w:sdtContent>
            <w:tc>
              <w:tcPr>
                <w:tcW w:w="7289" w:type="dxa"/>
                <w:gridSpan w:val="6"/>
                <w:shd w:val="clear" w:color="auto" w:fill="auto"/>
              </w:tcPr>
              <w:p w14:paraId="5DD22FC6" w14:textId="77777777" w:rsidR="00914C09" w:rsidRDefault="00AF7386">
                <w:r>
                  <w:rPr>
                    <w:rStyle w:val="PlaceholderText"/>
                  </w:rPr>
                  <w:t>Add a Description</w:t>
                </w:r>
              </w:p>
            </w:tc>
          </w:sdtContent>
        </w:sdt>
      </w:tr>
      <w:tr w:rsidR="002B3072" w14:paraId="4CB59E3B" w14:textId="77777777" w:rsidTr="00AF7386">
        <w:tc>
          <w:tcPr>
            <w:tcW w:w="3331" w:type="dxa"/>
            <w:shd w:val="clear" w:color="auto" w:fill="auto"/>
          </w:tcPr>
          <w:p w14:paraId="34A3C63E" w14:textId="77777777" w:rsidR="002B3072" w:rsidRDefault="002B3072">
            <w:r>
              <w:t>Transaction Amount</w:t>
            </w:r>
          </w:p>
        </w:tc>
        <w:sdt>
          <w:sdtPr>
            <w:id w:val="1317227418"/>
            <w:placeholder>
              <w:docPart w:val="C7B20B5C7A964160AAFE761ADEF0E92F"/>
            </w:placeholder>
            <w:showingPlcHdr/>
          </w:sdtPr>
          <w:sdtEndPr/>
          <w:sdtContent>
            <w:tc>
              <w:tcPr>
                <w:tcW w:w="2430" w:type="dxa"/>
                <w:shd w:val="clear" w:color="auto" w:fill="auto"/>
              </w:tcPr>
              <w:p w14:paraId="09F90FE5" w14:textId="77777777" w:rsidR="002B3072" w:rsidRDefault="00AF7386" w:rsidP="00462A59">
                <w:pPr>
                  <w:tabs>
                    <w:tab w:val="left" w:pos="1320"/>
                  </w:tabs>
                </w:pPr>
                <w:r>
                  <w:rPr>
                    <w:rStyle w:val="PlaceholderText"/>
                  </w:rPr>
                  <w:t>Add $ Amount</w:t>
                </w:r>
              </w:p>
            </w:tc>
          </w:sdtContent>
        </w:sdt>
        <w:tc>
          <w:tcPr>
            <w:tcW w:w="2249" w:type="dxa"/>
            <w:tcBorders>
              <w:right w:val="single" w:sz="4" w:space="0" w:color="auto"/>
            </w:tcBorders>
            <w:shd w:val="clear" w:color="auto" w:fill="auto"/>
          </w:tcPr>
          <w:p w14:paraId="32E36FBA" w14:textId="77777777" w:rsidR="002B3072" w:rsidRDefault="002B3072" w:rsidP="00462A59">
            <w:pPr>
              <w:tabs>
                <w:tab w:val="left" w:pos="1320"/>
              </w:tabs>
            </w:pPr>
            <w:r>
              <w:t>Capital Equipment?</w:t>
            </w:r>
          </w:p>
        </w:tc>
        <w:tc>
          <w:tcPr>
            <w:tcW w:w="787" w:type="dxa"/>
            <w:tcBorders>
              <w:top w:val="nil"/>
              <w:left w:val="single" w:sz="4" w:space="0" w:color="auto"/>
              <w:bottom w:val="nil"/>
              <w:right w:val="nil"/>
            </w:tcBorders>
            <w:shd w:val="clear" w:color="auto" w:fill="auto"/>
          </w:tcPr>
          <w:p w14:paraId="5A41FA80" w14:textId="77777777" w:rsidR="002B3072" w:rsidRDefault="002B3072" w:rsidP="00462A59">
            <w:pPr>
              <w:tabs>
                <w:tab w:val="left" w:pos="1320"/>
              </w:tabs>
            </w:pPr>
            <w:r>
              <w:t>YES</w:t>
            </w:r>
          </w:p>
        </w:tc>
        <w:sdt>
          <w:sdtPr>
            <w:rPr>
              <w:rStyle w:val="Strong"/>
            </w:rPr>
            <w:id w:val="89434964"/>
            <w14:checkbox>
              <w14:checked w14:val="0"/>
              <w14:checkedState w14:val="2612" w14:font="MS Gothic"/>
              <w14:uncheckedState w14:val="2610" w14:font="MS Gothic"/>
            </w14:checkbox>
          </w:sdtPr>
          <w:sdtEndPr>
            <w:rPr>
              <w:rStyle w:val="Strong"/>
            </w:rPr>
          </w:sdtEndPr>
          <w:sdtContent>
            <w:tc>
              <w:tcPr>
                <w:tcW w:w="608" w:type="dxa"/>
                <w:tcBorders>
                  <w:top w:val="nil"/>
                  <w:left w:val="nil"/>
                  <w:bottom w:val="nil"/>
                  <w:right w:val="nil"/>
                </w:tcBorders>
                <w:shd w:val="clear" w:color="auto" w:fill="auto"/>
              </w:tcPr>
              <w:p w14:paraId="3033E8BA" w14:textId="77777777" w:rsidR="002B3072" w:rsidRDefault="00A01B73" w:rsidP="00462A59">
                <w:pPr>
                  <w:tabs>
                    <w:tab w:val="left" w:pos="1320"/>
                  </w:tabs>
                </w:pPr>
                <w:r>
                  <w:rPr>
                    <w:rStyle w:val="Strong"/>
                    <w:rFonts w:ascii="MS Gothic" w:eastAsia="MS Gothic" w:hAnsi="MS Gothic" w:hint="eastAsia"/>
                  </w:rPr>
                  <w:t>☐</w:t>
                </w:r>
              </w:p>
            </w:tc>
          </w:sdtContent>
        </w:sdt>
        <w:tc>
          <w:tcPr>
            <w:tcW w:w="607" w:type="dxa"/>
            <w:tcBorders>
              <w:top w:val="nil"/>
              <w:left w:val="nil"/>
              <w:bottom w:val="nil"/>
              <w:right w:val="nil"/>
            </w:tcBorders>
            <w:shd w:val="clear" w:color="auto" w:fill="auto"/>
          </w:tcPr>
          <w:p w14:paraId="5273F472" w14:textId="77777777" w:rsidR="002B3072" w:rsidRDefault="002B3072" w:rsidP="00462A59">
            <w:pPr>
              <w:tabs>
                <w:tab w:val="left" w:pos="1320"/>
              </w:tabs>
            </w:pPr>
            <w:r>
              <w:t>NO</w:t>
            </w:r>
          </w:p>
        </w:tc>
        <w:sdt>
          <w:sdtPr>
            <w:id w:val="446274106"/>
            <w14:checkbox>
              <w14:checked w14:val="0"/>
              <w14:checkedState w14:val="2612" w14:font="MS Gothic"/>
              <w14:uncheckedState w14:val="2610" w14:font="MS Gothic"/>
            </w14:checkbox>
          </w:sdtPr>
          <w:sdtEndPr/>
          <w:sdtContent>
            <w:tc>
              <w:tcPr>
                <w:tcW w:w="608" w:type="dxa"/>
                <w:tcBorders>
                  <w:top w:val="nil"/>
                  <w:left w:val="nil"/>
                  <w:bottom w:val="nil"/>
                  <w:right w:val="single" w:sz="4" w:space="0" w:color="auto"/>
                </w:tcBorders>
                <w:shd w:val="clear" w:color="auto" w:fill="auto"/>
              </w:tcPr>
              <w:p w14:paraId="4575A131" w14:textId="77777777" w:rsidR="002B3072" w:rsidRDefault="002B3072" w:rsidP="00462A59">
                <w:pPr>
                  <w:tabs>
                    <w:tab w:val="left" w:pos="1320"/>
                  </w:tabs>
                </w:pPr>
                <w:r>
                  <w:rPr>
                    <w:rFonts w:ascii="MS Gothic" w:eastAsia="MS Gothic" w:hAnsi="MS Gothic" w:hint="eastAsia"/>
                  </w:rPr>
                  <w:t>☐</w:t>
                </w:r>
              </w:p>
            </w:tc>
          </w:sdtContent>
        </w:sdt>
      </w:tr>
      <w:tr w:rsidR="002B3072" w14:paraId="1258AA1B" w14:textId="77777777" w:rsidTr="00AF7386">
        <w:tc>
          <w:tcPr>
            <w:tcW w:w="3331" w:type="dxa"/>
            <w:shd w:val="clear" w:color="auto" w:fill="auto"/>
          </w:tcPr>
          <w:p w14:paraId="6E841792" w14:textId="77777777" w:rsidR="002B3072" w:rsidRDefault="002B3072">
            <w:r>
              <w:t>Payment Terms:</w:t>
            </w:r>
          </w:p>
        </w:tc>
        <w:tc>
          <w:tcPr>
            <w:tcW w:w="2430" w:type="dxa"/>
            <w:shd w:val="clear" w:color="auto" w:fill="auto"/>
          </w:tcPr>
          <w:p w14:paraId="5C892995" w14:textId="3F4A065C" w:rsidR="002B3072" w:rsidRDefault="00A516C9" w:rsidP="00462A59">
            <w:pPr>
              <w:tabs>
                <w:tab w:val="center" w:pos="3537"/>
              </w:tabs>
            </w:pPr>
            <w:sdt>
              <w:sdtPr>
                <w:id w:val="-795133498"/>
                <w:placeholder>
                  <w:docPart w:val="91AFB9231BE94E739ED73177E1BBBE55"/>
                </w:placeholder>
                <w:showingPlcHdr/>
                <w:comboBox>
                  <w:listItem w:value="Choose an item."/>
                  <w:listItem w:displayText="Net 30" w:value="Net 30"/>
                  <w:listItem w:displayText="Net 45" w:value="Net 45"/>
                  <w:listItem w:displayText="Net 10" w:value="Net 10"/>
                  <w:listItem w:displayText="Advance Payment Required (Add detail below)" w:value="Advance Payment Required (Add detail below)"/>
                </w:comboBox>
              </w:sdtPr>
              <w:sdtEndPr/>
              <w:sdtContent>
                <w:r w:rsidR="004407E8" w:rsidRPr="003A66EC">
                  <w:rPr>
                    <w:rStyle w:val="PlaceholderText"/>
                  </w:rPr>
                  <w:t xml:space="preserve">Choose </w:t>
                </w:r>
                <w:r w:rsidR="004407E8">
                  <w:rPr>
                    <w:rStyle w:val="PlaceholderText"/>
                  </w:rPr>
                  <w:t>a Term</w:t>
                </w:r>
              </w:sdtContent>
            </w:sdt>
          </w:p>
        </w:tc>
        <w:tc>
          <w:tcPr>
            <w:tcW w:w="2249" w:type="dxa"/>
            <w:shd w:val="clear" w:color="auto" w:fill="auto"/>
          </w:tcPr>
          <w:p w14:paraId="150D288D" w14:textId="77777777" w:rsidR="002B3072" w:rsidRDefault="002B3072" w:rsidP="00462A59">
            <w:pPr>
              <w:tabs>
                <w:tab w:val="center" w:pos="3537"/>
              </w:tabs>
            </w:pPr>
            <w:r>
              <w:t>Shipping Method:</w:t>
            </w:r>
          </w:p>
        </w:tc>
        <w:sdt>
          <w:sdtPr>
            <w:id w:val="-1607030243"/>
            <w:placeholder>
              <w:docPart w:val="5EE86BF436FE4D9CA612EB19B241650D"/>
            </w:placeholder>
            <w:showingPlcHdr/>
            <w:comboBox>
              <w:listItem w:value="Choose an item."/>
              <w:listItem w:displayText="UPS" w:value="UPS"/>
              <w:listItem w:displayText="FedEx" w:value="FedEx"/>
              <w:listItem w:displayText="USPS" w:value="USPS"/>
              <w:listItem w:displayText="Vendor Owned Transport" w:value="Vendor Owned Transport"/>
              <w:listItem w:displayText="Freight" w:value="Freight"/>
            </w:comboBox>
          </w:sdtPr>
          <w:sdtEndPr/>
          <w:sdtContent>
            <w:tc>
              <w:tcPr>
                <w:tcW w:w="2610" w:type="dxa"/>
                <w:gridSpan w:val="4"/>
                <w:shd w:val="clear" w:color="auto" w:fill="auto"/>
              </w:tcPr>
              <w:p w14:paraId="34D96085" w14:textId="77777777" w:rsidR="002B3072" w:rsidRDefault="002B3072" w:rsidP="00462A59">
                <w:pPr>
                  <w:tabs>
                    <w:tab w:val="center" w:pos="3537"/>
                  </w:tabs>
                </w:pPr>
                <w:r w:rsidRPr="003A66EC">
                  <w:rPr>
                    <w:rStyle w:val="PlaceholderText"/>
                  </w:rPr>
                  <w:t xml:space="preserve">Choose </w:t>
                </w:r>
                <w:r w:rsidR="00AF7386">
                  <w:rPr>
                    <w:rStyle w:val="PlaceholderText"/>
                  </w:rPr>
                  <w:t>a Method</w:t>
                </w:r>
                <w:r w:rsidRPr="003A66EC">
                  <w:rPr>
                    <w:rStyle w:val="PlaceholderText"/>
                  </w:rPr>
                  <w:t>.</w:t>
                </w:r>
              </w:p>
            </w:tc>
          </w:sdtContent>
        </w:sdt>
      </w:tr>
      <w:tr w:rsidR="0079208E" w14:paraId="43FFE9BA" w14:textId="77777777" w:rsidTr="0079208E">
        <w:tc>
          <w:tcPr>
            <w:tcW w:w="3331" w:type="dxa"/>
          </w:tcPr>
          <w:p w14:paraId="6E8294D7" w14:textId="77777777" w:rsidR="0079208E" w:rsidRDefault="0079208E">
            <w:r>
              <w:t>Advance Payment Detail/Instructions:</w:t>
            </w:r>
          </w:p>
        </w:tc>
        <w:sdt>
          <w:sdtPr>
            <w:id w:val="158354885"/>
            <w:placeholder>
              <w:docPart w:val="76059978A6F845F29E1C3F9C0B34571E"/>
            </w:placeholder>
            <w:showingPlcHdr/>
          </w:sdtPr>
          <w:sdtEndPr/>
          <w:sdtContent>
            <w:tc>
              <w:tcPr>
                <w:tcW w:w="7289" w:type="dxa"/>
                <w:gridSpan w:val="6"/>
              </w:tcPr>
              <w:p w14:paraId="2294DD70" w14:textId="77777777" w:rsidR="0079208E" w:rsidRDefault="00AF7386">
                <w:r>
                  <w:rPr>
                    <w:rStyle w:val="PlaceholderText"/>
                  </w:rPr>
                  <w:t>Add Instructions</w:t>
                </w:r>
                <w:r w:rsidR="0079208E" w:rsidRPr="003A66EC">
                  <w:rPr>
                    <w:rStyle w:val="PlaceholderText"/>
                  </w:rPr>
                  <w:t>.</w:t>
                </w:r>
              </w:p>
            </w:tc>
          </w:sdtContent>
        </w:sdt>
      </w:tr>
    </w:tbl>
    <w:p w14:paraId="4BB66ED1" w14:textId="77777777" w:rsidR="001B2932" w:rsidRDefault="001B2932"/>
    <w:tbl>
      <w:tblPr>
        <w:tblStyle w:val="TableGrid"/>
        <w:tblW w:w="10620" w:type="dxa"/>
        <w:tblInd w:w="-545" w:type="dxa"/>
        <w:tblLook w:val="04A0" w:firstRow="1" w:lastRow="0" w:firstColumn="1" w:lastColumn="0" w:noHBand="0" w:noVBand="1"/>
      </w:tblPr>
      <w:tblGrid>
        <w:gridCol w:w="3330"/>
        <w:gridCol w:w="1350"/>
        <w:gridCol w:w="1620"/>
        <w:gridCol w:w="1440"/>
        <w:gridCol w:w="1440"/>
        <w:gridCol w:w="1440"/>
      </w:tblGrid>
      <w:tr w:rsidR="00BF7FD1" w:rsidRPr="008B0D4F" w14:paraId="5952B80E" w14:textId="77777777" w:rsidTr="00F81B2C">
        <w:tc>
          <w:tcPr>
            <w:tcW w:w="10620" w:type="dxa"/>
            <w:gridSpan w:val="6"/>
            <w:tcBorders>
              <w:bottom w:val="single" w:sz="4" w:space="0" w:color="auto"/>
            </w:tcBorders>
            <w:shd w:val="clear" w:color="auto" w:fill="D3E5F6" w:themeFill="accent3" w:themeFillTint="33"/>
          </w:tcPr>
          <w:p w14:paraId="30C6377F" w14:textId="77777777" w:rsidR="00BF7FD1" w:rsidRDefault="00BF7FD1" w:rsidP="00F81B2C">
            <w:pPr>
              <w:pStyle w:val="ListParagraph"/>
              <w:numPr>
                <w:ilvl w:val="0"/>
                <w:numId w:val="1"/>
              </w:numPr>
              <w:jc w:val="center"/>
              <w:rPr>
                <w:b/>
                <w:smallCaps/>
                <w:sz w:val="32"/>
                <w:szCs w:val="32"/>
              </w:rPr>
            </w:pPr>
            <w:r w:rsidRPr="00F81B2C">
              <w:rPr>
                <w:b/>
                <w:smallCaps/>
                <w:sz w:val="32"/>
                <w:szCs w:val="32"/>
              </w:rPr>
              <w:t>Competitive Price Justification</w:t>
            </w:r>
          </w:p>
          <w:p w14:paraId="3F4BC85F" w14:textId="699B88C7" w:rsidR="00F81B2C" w:rsidRPr="009C75EF" w:rsidRDefault="009C75EF" w:rsidP="009C75EF">
            <w:pPr>
              <w:pStyle w:val="ListParagraph"/>
              <w:rPr>
                <w:smallCaps/>
              </w:rPr>
            </w:pPr>
            <w:r w:rsidRPr="009C75EF">
              <w:rPr>
                <w:smallCaps/>
              </w:rPr>
              <w:t>Please summarize all bids received below.  If only one bid, please complete Sections C and D.</w:t>
            </w:r>
          </w:p>
        </w:tc>
      </w:tr>
      <w:tr w:rsidR="00BF7FD1" w14:paraId="4C5E522F" w14:textId="77777777" w:rsidTr="006A3217">
        <w:tc>
          <w:tcPr>
            <w:tcW w:w="3330" w:type="dxa"/>
            <w:vMerge w:val="restart"/>
            <w:tcBorders>
              <w:top w:val="single" w:sz="4" w:space="0" w:color="auto"/>
            </w:tcBorders>
            <w:shd w:val="clear" w:color="auto" w:fill="D3E5F6" w:themeFill="accent3" w:themeFillTint="33"/>
          </w:tcPr>
          <w:p w14:paraId="556BDF3B" w14:textId="77777777" w:rsidR="00BF7FD1" w:rsidRDefault="00BF7FD1" w:rsidP="00462A59">
            <w:pPr>
              <w:jc w:val="center"/>
            </w:pPr>
            <w:r>
              <w:t>Supplier Name</w:t>
            </w:r>
          </w:p>
        </w:tc>
        <w:tc>
          <w:tcPr>
            <w:tcW w:w="1350" w:type="dxa"/>
            <w:vMerge w:val="restart"/>
            <w:tcBorders>
              <w:top w:val="single" w:sz="4" w:space="0" w:color="auto"/>
            </w:tcBorders>
            <w:shd w:val="clear" w:color="auto" w:fill="D3E5F6" w:themeFill="accent3" w:themeFillTint="33"/>
          </w:tcPr>
          <w:p w14:paraId="265FB4B9" w14:textId="77777777" w:rsidR="00BF7FD1" w:rsidRDefault="00BF7FD1" w:rsidP="00462A59">
            <w:pPr>
              <w:jc w:val="center"/>
            </w:pPr>
            <w:r>
              <w:t>Bid Accepted?</w:t>
            </w:r>
          </w:p>
        </w:tc>
        <w:tc>
          <w:tcPr>
            <w:tcW w:w="1620" w:type="dxa"/>
            <w:vMerge w:val="restart"/>
            <w:tcBorders>
              <w:top w:val="single" w:sz="4" w:space="0" w:color="auto"/>
            </w:tcBorders>
            <w:shd w:val="clear" w:color="auto" w:fill="D3E5F6" w:themeFill="accent3" w:themeFillTint="33"/>
          </w:tcPr>
          <w:p w14:paraId="40A4F253" w14:textId="77777777" w:rsidR="00BF7FD1" w:rsidRDefault="00BF7FD1" w:rsidP="00462A59">
            <w:pPr>
              <w:jc w:val="center"/>
            </w:pPr>
            <w:r>
              <w:t>Amount</w:t>
            </w:r>
          </w:p>
        </w:tc>
        <w:tc>
          <w:tcPr>
            <w:tcW w:w="4320" w:type="dxa"/>
            <w:gridSpan w:val="3"/>
            <w:tcBorders>
              <w:top w:val="single" w:sz="4" w:space="0" w:color="auto"/>
            </w:tcBorders>
            <w:shd w:val="clear" w:color="auto" w:fill="D3E5F6" w:themeFill="accent3" w:themeFillTint="33"/>
          </w:tcPr>
          <w:p w14:paraId="12F1412F" w14:textId="77777777" w:rsidR="00BF7FD1" w:rsidRDefault="00BF7FD1" w:rsidP="00712996">
            <w:pPr>
              <w:jc w:val="center"/>
            </w:pPr>
            <w:r>
              <w:t>Price Origin (</w:t>
            </w:r>
            <w:r w:rsidRPr="0012642F">
              <w:rPr>
                <w:sz w:val="16"/>
                <w:szCs w:val="16"/>
              </w:rPr>
              <w:t xml:space="preserve">Select </w:t>
            </w:r>
            <w:r>
              <w:rPr>
                <w:sz w:val="16"/>
                <w:szCs w:val="16"/>
              </w:rPr>
              <w:t>a</w:t>
            </w:r>
            <w:r w:rsidRPr="0012642F">
              <w:rPr>
                <w:sz w:val="16"/>
                <w:szCs w:val="16"/>
              </w:rPr>
              <w:t>s Applicable</w:t>
            </w:r>
            <w:r>
              <w:t>)</w:t>
            </w:r>
          </w:p>
        </w:tc>
      </w:tr>
      <w:tr w:rsidR="00BF7FD1" w14:paraId="727FFFBB" w14:textId="77777777" w:rsidTr="006A3217">
        <w:tc>
          <w:tcPr>
            <w:tcW w:w="3330" w:type="dxa"/>
            <w:vMerge/>
            <w:shd w:val="clear" w:color="auto" w:fill="D3E5F6" w:themeFill="accent3" w:themeFillTint="33"/>
          </w:tcPr>
          <w:p w14:paraId="5983B20F" w14:textId="77777777" w:rsidR="00BF7FD1" w:rsidRDefault="00BF7FD1"/>
        </w:tc>
        <w:tc>
          <w:tcPr>
            <w:tcW w:w="1350" w:type="dxa"/>
            <w:vMerge/>
            <w:shd w:val="clear" w:color="auto" w:fill="D3E5F6" w:themeFill="accent3" w:themeFillTint="33"/>
          </w:tcPr>
          <w:p w14:paraId="2C52D340" w14:textId="77777777" w:rsidR="00BF7FD1" w:rsidRDefault="00BF7FD1"/>
        </w:tc>
        <w:tc>
          <w:tcPr>
            <w:tcW w:w="1620" w:type="dxa"/>
            <w:vMerge/>
            <w:shd w:val="clear" w:color="auto" w:fill="D3E5F6" w:themeFill="accent3" w:themeFillTint="33"/>
          </w:tcPr>
          <w:p w14:paraId="007F0403" w14:textId="77777777" w:rsidR="00BF7FD1" w:rsidRDefault="00BF7FD1"/>
        </w:tc>
        <w:tc>
          <w:tcPr>
            <w:tcW w:w="1440" w:type="dxa"/>
            <w:shd w:val="clear" w:color="auto" w:fill="D3E5F6" w:themeFill="accent3" w:themeFillTint="33"/>
          </w:tcPr>
          <w:p w14:paraId="23C99EB0" w14:textId="77777777" w:rsidR="00BF7FD1" w:rsidRDefault="00BF7FD1" w:rsidP="00462A59">
            <w:pPr>
              <w:jc w:val="center"/>
            </w:pPr>
            <w:r>
              <w:t>Oral</w:t>
            </w:r>
          </w:p>
        </w:tc>
        <w:tc>
          <w:tcPr>
            <w:tcW w:w="1440" w:type="dxa"/>
            <w:shd w:val="clear" w:color="auto" w:fill="D3E5F6" w:themeFill="accent3" w:themeFillTint="33"/>
          </w:tcPr>
          <w:p w14:paraId="08D9973D" w14:textId="77777777" w:rsidR="00BF7FD1" w:rsidRDefault="00BF7FD1" w:rsidP="00462A59">
            <w:pPr>
              <w:jc w:val="center"/>
            </w:pPr>
            <w:r>
              <w:t>Written</w:t>
            </w:r>
          </w:p>
        </w:tc>
        <w:tc>
          <w:tcPr>
            <w:tcW w:w="1440" w:type="dxa"/>
            <w:shd w:val="clear" w:color="auto" w:fill="D3E5F6" w:themeFill="accent3" w:themeFillTint="33"/>
          </w:tcPr>
          <w:p w14:paraId="1E8BC136" w14:textId="77777777" w:rsidR="00BF7FD1" w:rsidRDefault="00BF7FD1" w:rsidP="00462A59">
            <w:pPr>
              <w:jc w:val="center"/>
            </w:pPr>
            <w:r>
              <w:t>Web-Based</w:t>
            </w:r>
          </w:p>
        </w:tc>
      </w:tr>
      <w:tr w:rsidR="00BF7FD1" w14:paraId="01125E12" w14:textId="77777777" w:rsidTr="006A3217">
        <w:sdt>
          <w:sdtPr>
            <w:id w:val="-1616598542"/>
            <w:placeholder>
              <w:docPart w:val="8EB0785DE94A4F37946CCCFCD07B3D4D"/>
            </w:placeholder>
            <w:showingPlcHdr/>
          </w:sdtPr>
          <w:sdtEndPr/>
          <w:sdtContent>
            <w:tc>
              <w:tcPr>
                <w:tcW w:w="3330" w:type="dxa"/>
              </w:tcPr>
              <w:p w14:paraId="33829997" w14:textId="77777777" w:rsidR="00BF7FD1" w:rsidRDefault="00AF7386">
                <w:r>
                  <w:rPr>
                    <w:rStyle w:val="PlaceholderText"/>
                  </w:rPr>
                  <w:t>Add Name</w:t>
                </w:r>
                <w:r w:rsidRPr="003A66EC">
                  <w:rPr>
                    <w:rStyle w:val="PlaceholderText"/>
                  </w:rPr>
                  <w:t>.</w:t>
                </w:r>
              </w:p>
            </w:tc>
          </w:sdtContent>
        </w:sdt>
        <w:sdt>
          <w:sdtPr>
            <w:id w:val="-731233008"/>
            <w14:checkbox>
              <w14:checked w14:val="0"/>
              <w14:checkedState w14:val="2612" w14:font="MS Gothic"/>
              <w14:uncheckedState w14:val="2610" w14:font="MS Gothic"/>
            </w14:checkbox>
          </w:sdtPr>
          <w:sdtEndPr/>
          <w:sdtContent>
            <w:tc>
              <w:tcPr>
                <w:tcW w:w="1350" w:type="dxa"/>
              </w:tcPr>
              <w:p w14:paraId="344B0043" w14:textId="77777777" w:rsidR="00BF7FD1" w:rsidRDefault="00BF7FD1" w:rsidP="00BF7FD1">
                <w:pPr>
                  <w:jc w:val="center"/>
                </w:pPr>
                <w:r>
                  <w:rPr>
                    <w:rFonts w:ascii="MS Gothic" w:eastAsia="MS Gothic" w:hAnsi="MS Gothic" w:hint="eastAsia"/>
                  </w:rPr>
                  <w:t>☐</w:t>
                </w:r>
              </w:p>
            </w:tc>
          </w:sdtContent>
        </w:sdt>
        <w:sdt>
          <w:sdtPr>
            <w:id w:val="-1689902735"/>
            <w:placeholder>
              <w:docPart w:val="619787C7CBA74319B3B593CE81C8108D"/>
            </w:placeholder>
            <w:showingPlcHdr/>
          </w:sdtPr>
          <w:sdtEndPr/>
          <w:sdtContent>
            <w:tc>
              <w:tcPr>
                <w:tcW w:w="1620" w:type="dxa"/>
              </w:tcPr>
              <w:p w14:paraId="3C55CBFA" w14:textId="77777777" w:rsidR="00BF7FD1" w:rsidRDefault="00AF7386">
                <w:r>
                  <w:rPr>
                    <w:rStyle w:val="PlaceholderText"/>
                  </w:rPr>
                  <w:t>Add $ Amount</w:t>
                </w:r>
                <w:r w:rsidRPr="003A66EC">
                  <w:rPr>
                    <w:rStyle w:val="PlaceholderText"/>
                  </w:rPr>
                  <w:t>.</w:t>
                </w:r>
              </w:p>
            </w:tc>
          </w:sdtContent>
        </w:sdt>
        <w:sdt>
          <w:sdtPr>
            <w:id w:val="1353610384"/>
            <w14:checkbox>
              <w14:checked w14:val="0"/>
              <w14:checkedState w14:val="2612" w14:font="MS Gothic"/>
              <w14:uncheckedState w14:val="2610" w14:font="MS Gothic"/>
            </w14:checkbox>
          </w:sdtPr>
          <w:sdtEndPr/>
          <w:sdtContent>
            <w:tc>
              <w:tcPr>
                <w:tcW w:w="1440" w:type="dxa"/>
              </w:tcPr>
              <w:p w14:paraId="427F1428" w14:textId="77777777" w:rsidR="00BF7FD1" w:rsidRDefault="00BF7FD1" w:rsidP="00462A59">
                <w:pPr>
                  <w:jc w:val="center"/>
                </w:pPr>
                <w:r>
                  <w:rPr>
                    <w:rFonts w:ascii="MS Gothic" w:eastAsia="MS Gothic" w:hAnsi="MS Gothic" w:hint="eastAsia"/>
                  </w:rPr>
                  <w:t>☐</w:t>
                </w:r>
              </w:p>
            </w:tc>
          </w:sdtContent>
        </w:sdt>
        <w:sdt>
          <w:sdtPr>
            <w:id w:val="171298901"/>
            <w14:checkbox>
              <w14:checked w14:val="0"/>
              <w14:checkedState w14:val="2612" w14:font="MS Gothic"/>
              <w14:uncheckedState w14:val="2610" w14:font="MS Gothic"/>
            </w14:checkbox>
          </w:sdtPr>
          <w:sdtEndPr/>
          <w:sdtContent>
            <w:tc>
              <w:tcPr>
                <w:tcW w:w="1440" w:type="dxa"/>
              </w:tcPr>
              <w:p w14:paraId="2035104F" w14:textId="77777777" w:rsidR="00BF7FD1" w:rsidRDefault="00BF7FD1" w:rsidP="00462A59">
                <w:pPr>
                  <w:jc w:val="center"/>
                </w:pPr>
                <w:r>
                  <w:rPr>
                    <w:rFonts w:ascii="MS Gothic" w:eastAsia="MS Gothic" w:hAnsi="MS Gothic" w:hint="eastAsia"/>
                  </w:rPr>
                  <w:t>☐</w:t>
                </w:r>
              </w:p>
            </w:tc>
          </w:sdtContent>
        </w:sdt>
        <w:sdt>
          <w:sdtPr>
            <w:id w:val="-1161074911"/>
            <w14:checkbox>
              <w14:checked w14:val="0"/>
              <w14:checkedState w14:val="2612" w14:font="MS Gothic"/>
              <w14:uncheckedState w14:val="2610" w14:font="MS Gothic"/>
            </w14:checkbox>
          </w:sdtPr>
          <w:sdtEndPr/>
          <w:sdtContent>
            <w:tc>
              <w:tcPr>
                <w:tcW w:w="1440" w:type="dxa"/>
              </w:tcPr>
              <w:p w14:paraId="2EBF6F02" w14:textId="77777777" w:rsidR="00BF7FD1" w:rsidRDefault="00BF7FD1" w:rsidP="00462A59">
                <w:pPr>
                  <w:jc w:val="center"/>
                </w:pPr>
                <w:r>
                  <w:rPr>
                    <w:rFonts w:ascii="MS Gothic" w:eastAsia="MS Gothic" w:hAnsi="MS Gothic" w:hint="eastAsia"/>
                  </w:rPr>
                  <w:t>☐</w:t>
                </w:r>
              </w:p>
            </w:tc>
          </w:sdtContent>
        </w:sdt>
      </w:tr>
      <w:tr w:rsidR="00BF7FD1" w14:paraId="001FCCFC" w14:textId="77777777" w:rsidTr="006A3217">
        <w:sdt>
          <w:sdtPr>
            <w:id w:val="413288251"/>
            <w:placeholder>
              <w:docPart w:val="E40926F93675493CA471389A63D35AEE"/>
            </w:placeholder>
            <w:showingPlcHdr/>
          </w:sdtPr>
          <w:sdtEndPr/>
          <w:sdtContent>
            <w:tc>
              <w:tcPr>
                <w:tcW w:w="3330" w:type="dxa"/>
              </w:tcPr>
              <w:p w14:paraId="38AF90D0" w14:textId="77777777" w:rsidR="00BF7FD1" w:rsidRDefault="00AF7386">
                <w:r>
                  <w:rPr>
                    <w:rStyle w:val="PlaceholderText"/>
                  </w:rPr>
                  <w:t>Add Name</w:t>
                </w:r>
                <w:r w:rsidRPr="003A66EC">
                  <w:rPr>
                    <w:rStyle w:val="PlaceholderText"/>
                  </w:rPr>
                  <w:t>.</w:t>
                </w:r>
              </w:p>
            </w:tc>
          </w:sdtContent>
        </w:sdt>
        <w:sdt>
          <w:sdtPr>
            <w:id w:val="-637803680"/>
            <w14:checkbox>
              <w14:checked w14:val="0"/>
              <w14:checkedState w14:val="2612" w14:font="MS Gothic"/>
              <w14:uncheckedState w14:val="2610" w14:font="MS Gothic"/>
            </w14:checkbox>
          </w:sdtPr>
          <w:sdtEndPr/>
          <w:sdtContent>
            <w:tc>
              <w:tcPr>
                <w:tcW w:w="1350" w:type="dxa"/>
              </w:tcPr>
              <w:p w14:paraId="42533ED9" w14:textId="77777777" w:rsidR="00BF7FD1" w:rsidRDefault="00BF7FD1" w:rsidP="00BF7FD1">
                <w:pPr>
                  <w:jc w:val="center"/>
                </w:pPr>
                <w:r>
                  <w:rPr>
                    <w:rFonts w:ascii="MS Gothic" w:eastAsia="MS Gothic" w:hAnsi="MS Gothic" w:hint="eastAsia"/>
                  </w:rPr>
                  <w:t>☐</w:t>
                </w:r>
              </w:p>
            </w:tc>
          </w:sdtContent>
        </w:sdt>
        <w:sdt>
          <w:sdtPr>
            <w:id w:val="1022593014"/>
            <w:placeholder>
              <w:docPart w:val="703C9755F3BD4193820624D17A9D7EDC"/>
            </w:placeholder>
            <w:showingPlcHdr/>
          </w:sdtPr>
          <w:sdtEndPr/>
          <w:sdtContent>
            <w:tc>
              <w:tcPr>
                <w:tcW w:w="1620" w:type="dxa"/>
              </w:tcPr>
              <w:p w14:paraId="0E9EF47C" w14:textId="77777777" w:rsidR="00BF7FD1" w:rsidRDefault="00AF7386">
                <w:r>
                  <w:rPr>
                    <w:rStyle w:val="PlaceholderText"/>
                  </w:rPr>
                  <w:t>Add $ Amount.</w:t>
                </w:r>
              </w:p>
            </w:tc>
          </w:sdtContent>
        </w:sdt>
        <w:sdt>
          <w:sdtPr>
            <w:id w:val="-927957207"/>
            <w14:checkbox>
              <w14:checked w14:val="0"/>
              <w14:checkedState w14:val="2612" w14:font="MS Gothic"/>
              <w14:uncheckedState w14:val="2610" w14:font="MS Gothic"/>
            </w14:checkbox>
          </w:sdtPr>
          <w:sdtEndPr/>
          <w:sdtContent>
            <w:tc>
              <w:tcPr>
                <w:tcW w:w="1440" w:type="dxa"/>
              </w:tcPr>
              <w:p w14:paraId="0315F0DF" w14:textId="77777777" w:rsidR="00BF7FD1" w:rsidRDefault="00BF7FD1" w:rsidP="00462A59">
                <w:pPr>
                  <w:jc w:val="center"/>
                </w:pPr>
                <w:r>
                  <w:rPr>
                    <w:rFonts w:ascii="MS Gothic" w:eastAsia="MS Gothic" w:hAnsi="MS Gothic" w:hint="eastAsia"/>
                  </w:rPr>
                  <w:t>☐</w:t>
                </w:r>
              </w:p>
            </w:tc>
          </w:sdtContent>
        </w:sdt>
        <w:sdt>
          <w:sdtPr>
            <w:id w:val="-1592847770"/>
            <w14:checkbox>
              <w14:checked w14:val="0"/>
              <w14:checkedState w14:val="2612" w14:font="MS Gothic"/>
              <w14:uncheckedState w14:val="2610" w14:font="MS Gothic"/>
            </w14:checkbox>
          </w:sdtPr>
          <w:sdtEndPr/>
          <w:sdtContent>
            <w:tc>
              <w:tcPr>
                <w:tcW w:w="1440" w:type="dxa"/>
              </w:tcPr>
              <w:p w14:paraId="7BC65AD9" w14:textId="77777777" w:rsidR="00BF7FD1" w:rsidRDefault="00BF7FD1" w:rsidP="00462A59">
                <w:pPr>
                  <w:jc w:val="center"/>
                </w:pPr>
                <w:r>
                  <w:rPr>
                    <w:rFonts w:ascii="MS Gothic" w:eastAsia="MS Gothic" w:hAnsi="MS Gothic" w:hint="eastAsia"/>
                  </w:rPr>
                  <w:t>☐</w:t>
                </w:r>
              </w:p>
            </w:tc>
          </w:sdtContent>
        </w:sdt>
        <w:sdt>
          <w:sdtPr>
            <w:id w:val="642010323"/>
            <w14:checkbox>
              <w14:checked w14:val="0"/>
              <w14:checkedState w14:val="2612" w14:font="MS Gothic"/>
              <w14:uncheckedState w14:val="2610" w14:font="MS Gothic"/>
            </w14:checkbox>
          </w:sdtPr>
          <w:sdtEndPr/>
          <w:sdtContent>
            <w:tc>
              <w:tcPr>
                <w:tcW w:w="1440" w:type="dxa"/>
              </w:tcPr>
              <w:p w14:paraId="03982DC0" w14:textId="77777777" w:rsidR="00BF7FD1" w:rsidRDefault="00BF7FD1" w:rsidP="00462A59">
                <w:pPr>
                  <w:jc w:val="center"/>
                </w:pPr>
                <w:r>
                  <w:rPr>
                    <w:rFonts w:ascii="MS Gothic" w:eastAsia="MS Gothic" w:hAnsi="MS Gothic" w:hint="eastAsia"/>
                  </w:rPr>
                  <w:t>☐</w:t>
                </w:r>
              </w:p>
            </w:tc>
          </w:sdtContent>
        </w:sdt>
      </w:tr>
      <w:tr w:rsidR="00BF7FD1" w14:paraId="07C49066" w14:textId="77777777" w:rsidTr="006A3217">
        <w:sdt>
          <w:sdtPr>
            <w:id w:val="124596463"/>
            <w:placeholder>
              <w:docPart w:val="EFFC0EEF5F6141AA875AB26866C33090"/>
            </w:placeholder>
            <w:showingPlcHdr/>
          </w:sdtPr>
          <w:sdtEndPr/>
          <w:sdtContent>
            <w:tc>
              <w:tcPr>
                <w:tcW w:w="3330" w:type="dxa"/>
              </w:tcPr>
              <w:p w14:paraId="5F0795CB" w14:textId="6F2A7F44" w:rsidR="00BF7FD1" w:rsidRDefault="00861D01">
                <w:r>
                  <w:rPr>
                    <w:rStyle w:val="PlaceholderText"/>
                  </w:rPr>
                  <w:t>Add Name</w:t>
                </w:r>
                <w:r w:rsidR="00AF7386" w:rsidRPr="003A66EC">
                  <w:rPr>
                    <w:rStyle w:val="PlaceholderText"/>
                  </w:rPr>
                  <w:t>.</w:t>
                </w:r>
              </w:p>
            </w:tc>
          </w:sdtContent>
        </w:sdt>
        <w:sdt>
          <w:sdtPr>
            <w:id w:val="1400172924"/>
            <w14:checkbox>
              <w14:checked w14:val="0"/>
              <w14:checkedState w14:val="2612" w14:font="MS Gothic"/>
              <w14:uncheckedState w14:val="2610" w14:font="MS Gothic"/>
            </w14:checkbox>
          </w:sdtPr>
          <w:sdtEndPr/>
          <w:sdtContent>
            <w:tc>
              <w:tcPr>
                <w:tcW w:w="1350" w:type="dxa"/>
              </w:tcPr>
              <w:p w14:paraId="410A7A11" w14:textId="77777777" w:rsidR="00BF7FD1" w:rsidRDefault="00BF7FD1" w:rsidP="00BF7FD1">
                <w:pPr>
                  <w:jc w:val="center"/>
                </w:pPr>
                <w:r>
                  <w:rPr>
                    <w:rFonts w:ascii="MS Gothic" w:eastAsia="MS Gothic" w:hAnsi="MS Gothic" w:hint="eastAsia"/>
                  </w:rPr>
                  <w:t>☐</w:t>
                </w:r>
              </w:p>
            </w:tc>
          </w:sdtContent>
        </w:sdt>
        <w:sdt>
          <w:sdtPr>
            <w:id w:val="1416589651"/>
            <w:placeholder>
              <w:docPart w:val="031ACE9D019A4838AC8107A499DB0ACA"/>
            </w:placeholder>
            <w:showingPlcHdr/>
          </w:sdtPr>
          <w:sdtEndPr/>
          <w:sdtContent>
            <w:tc>
              <w:tcPr>
                <w:tcW w:w="1620" w:type="dxa"/>
              </w:tcPr>
              <w:p w14:paraId="49F9C6ED" w14:textId="3EFFCB95" w:rsidR="00BF7FD1" w:rsidRDefault="00861D01">
                <w:r>
                  <w:rPr>
                    <w:rStyle w:val="PlaceholderText"/>
                  </w:rPr>
                  <w:t>Add $ Amount</w:t>
                </w:r>
                <w:r w:rsidR="00AF7386" w:rsidRPr="003A66EC">
                  <w:rPr>
                    <w:rStyle w:val="PlaceholderText"/>
                  </w:rPr>
                  <w:t>.</w:t>
                </w:r>
              </w:p>
            </w:tc>
          </w:sdtContent>
        </w:sdt>
        <w:sdt>
          <w:sdtPr>
            <w:id w:val="-1741779322"/>
            <w14:checkbox>
              <w14:checked w14:val="0"/>
              <w14:checkedState w14:val="2612" w14:font="MS Gothic"/>
              <w14:uncheckedState w14:val="2610" w14:font="MS Gothic"/>
            </w14:checkbox>
          </w:sdtPr>
          <w:sdtEndPr/>
          <w:sdtContent>
            <w:tc>
              <w:tcPr>
                <w:tcW w:w="1440" w:type="dxa"/>
              </w:tcPr>
              <w:p w14:paraId="0E514964" w14:textId="3F9C157E" w:rsidR="00BF7FD1" w:rsidRDefault="00861D01" w:rsidP="00462A59">
                <w:pPr>
                  <w:jc w:val="center"/>
                </w:pPr>
                <w:r>
                  <w:rPr>
                    <w:rFonts w:ascii="MS Gothic" w:eastAsia="MS Gothic" w:hAnsi="MS Gothic" w:hint="eastAsia"/>
                  </w:rPr>
                  <w:t>☐</w:t>
                </w:r>
              </w:p>
            </w:tc>
          </w:sdtContent>
        </w:sdt>
        <w:sdt>
          <w:sdtPr>
            <w:id w:val="-157923980"/>
            <w14:checkbox>
              <w14:checked w14:val="0"/>
              <w14:checkedState w14:val="2612" w14:font="MS Gothic"/>
              <w14:uncheckedState w14:val="2610" w14:font="MS Gothic"/>
            </w14:checkbox>
          </w:sdtPr>
          <w:sdtEndPr/>
          <w:sdtContent>
            <w:tc>
              <w:tcPr>
                <w:tcW w:w="1440" w:type="dxa"/>
              </w:tcPr>
              <w:p w14:paraId="5F794C41" w14:textId="0BD7800C" w:rsidR="00BF7FD1" w:rsidRDefault="00861D01" w:rsidP="00462A59">
                <w:pPr>
                  <w:jc w:val="center"/>
                </w:pPr>
                <w:r>
                  <w:rPr>
                    <w:rFonts w:ascii="MS Gothic" w:eastAsia="MS Gothic" w:hAnsi="MS Gothic" w:hint="eastAsia"/>
                  </w:rPr>
                  <w:t>☐</w:t>
                </w:r>
              </w:p>
            </w:tc>
          </w:sdtContent>
        </w:sdt>
        <w:sdt>
          <w:sdtPr>
            <w:id w:val="-650061431"/>
            <w14:checkbox>
              <w14:checked w14:val="0"/>
              <w14:checkedState w14:val="2612" w14:font="MS Gothic"/>
              <w14:uncheckedState w14:val="2610" w14:font="MS Gothic"/>
            </w14:checkbox>
          </w:sdtPr>
          <w:sdtEndPr/>
          <w:sdtContent>
            <w:tc>
              <w:tcPr>
                <w:tcW w:w="1440" w:type="dxa"/>
              </w:tcPr>
              <w:p w14:paraId="4B6F4C07" w14:textId="77777777" w:rsidR="00BF7FD1" w:rsidRDefault="00BF7FD1" w:rsidP="00462A59">
                <w:pPr>
                  <w:jc w:val="center"/>
                </w:pPr>
                <w:r>
                  <w:rPr>
                    <w:rFonts w:ascii="MS Gothic" w:eastAsia="MS Gothic" w:hAnsi="MS Gothic" w:hint="eastAsia"/>
                  </w:rPr>
                  <w:t>☐</w:t>
                </w:r>
              </w:p>
            </w:tc>
          </w:sdtContent>
        </w:sdt>
      </w:tr>
      <w:tr w:rsidR="00BF7FD1" w14:paraId="7A64ED6E" w14:textId="77777777" w:rsidTr="005C3D0A">
        <w:tc>
          <w:tcPr>
            <w:tcW w:w="4680" w:type="dxa"/>
            <w:gridSpan w:val="2"/>
          </w:tcPr>
          <w:p w14:paraId="1AE44318" w14:textId="22621562" w:rsidR="00BF7FD1" w:rsidRPr="00BF7FD1" w:rsidRDefault="00BF7FD1">
            <w:pPr>
              <w:rPr>
                <w:i/>
                <w:sz w:val="18"/>
                <w:szCs w:val="18"/>
              </w:rPr>
            </w:pPr>
            <w:r w:rsidRPr="00BF7FD1">
              <w:rPr>
                <w:i/>
                <w:sz w:val="18"/>
                <w:szCs w:val="18"/>
              </w:rPr>
              <w:t xml:space="preserve">If winning bid is not the lowest price, please </w:t>
            </w:r>
            <w:r w:rsidR="0029069A">
              <w:rPr>
                <w:i/>
                <w:sz w:val="18"/>
                <w:szCs w:val="18"/>
              </w:rPr>
              <w:t>explain</w:t>
            </w:r>
            <w:r w:rsidRPr="00BF7FD1">
              <w:rPr>
                <w:i/>
                <w:sz w:val="18"/>
                <w:szCs w:val="18"/>
              </w:rPr>
              <w:t xml:space="preserve"> why award was made to alternate vendor:</w:t>
            </w:r>
          </w:p>
        </w:tc>
        <w:sdt>
          <w:sdtPr>
            <w:id w:val="-934820418"/>
            <w:placeholder>
              <w:docPart w:val="BCA402B80F7A43A5A6BF2771D4E9878B"/>
            </w:placeholder>
            <w:showingPlcHdr/>
          </w:sdtPr>
          <w:sdtEndPr/>
          <w:sdtContent>
            <w:tc>
              <w:tcPr>
                <w:tcW w:w="5940" w:type="dxa"/>
                <w:gridSpan w:val="4"/>
              </w:tcPr>
              <w:p w14:paraId="41EE9F60" w14:textId="1C5B405C" w:rsidR="00BF7FD1" w:rsidRDefault="0029069A" w:rsidP="00411F3D">
                <w:r>
                  <w:rPr>
                    <w:rStyle w:val="PlaceholderText"/>
                  </w:rPr>
                  <w:t>Explain Support for Selection of Non-Lowest Bidder</w:t>
                </w:r>
              </w:p>
            </w:tc>
          </w:sdtContent>
        </w:sdt>
      </w:tr>
    </w:tbl>
    <w:p w14:paraId="0CF580B6" w14:textId="77777777" w:rsidR="00E91065" w:rsidRDefault="00E91065" w:rsidP="00E91065">
      <w:pPr>
        <w:rPr>
          <w:i/>
        </w:rPr>
      </w:pPr>
    </w:p>
    <w:p w14:paraId="2D0D19F4" w14:textId="0BFDBA4C" w:rsidR="008E6A2C" w:rsidRPr="008E6A2C" w:rsidRDefault="00E91065" w:rsidP="001B464E">
      <w:pPr>
        <w:ind w:left="-540"/>
        <w:jc w:val="both"/>
        <w:rPr>
          <w:i/>
          <w:sz w:val="18"/>
          <w:szCs w:val="18"/>
        </w:rPr>
      </w:pPr>
      <w:r w:rsidRPr="00F81B2C">
        <w:rPr>
          <w:i/>
          <w:sz w:val="18"/>
          <w:szCs w:val="18"/>
        </w:rPr>
        <w:t xml:space="preserve">If </w:t>
      </w:r>
      <w:r w:rsidR="008E6A2C">
        <w:rPr>
          <w:i/>
          <w:sz w:val="18"/>
          <w:szCs w:val="18"/>
        </w:rPr>
        <w:t>only one (1) quote was obtained,</w:t>
      </w:r>
      <w:r w:rsidRPr="00F81B2C">
        <w:rPr>
          <w:i/>
          <w:sz w:val="18"/>
          <w:szCs w:val="18"/>
        </w:rPr>
        <w:t xml:space="preserve"> </w:t>
      </w:r>
      <w:r w:rsidR="00F81B2C" w:rsidRPr="00F81B2C">
        <w:rPr>
          <w:i/>
          <w:sz w:val="18"/>
          <w:szCs w:val="18"/>
        </w:rPr>
        <w:t>please complete Part</w:t>
      </w:r>
      <w:r w:rsidR="001B464E">
        <w:rPr>
          <w:i/>
          <w:sz w:val="18"/>
          <w:szCs w:val="18"/>
        </w:rPr>
        <w:t>s</w:t>
      </w:r>
      <w:r w:rsidR="00F81B2C" w:rsidRPr="00F81B2C">
        <w:rPr>
          <w:i/>
          <w:sz w:val="18"/>
          <w:szCs w:val="18"/>
        </w:rPr>
        <w:t xml:space="preserve"> </w:t>
      </w:r>
      <w:r w:rsidR="00F81B2C">
        <w:rPr>
          <w:i/>
          <w:sz w:val="18"/>
          <w:szCs w:val="18"/>
        </w:rPr>
        <w:t>C</w:t>
      </w:r>
      <w:r w:rsidR="00F81B2C" w:rsidRPr="00F81B2C">
        <w:rPr>
          <w:i/>
          <w:sz w:val="18"/>
          <w:szCs w:val="18"/>
        </w:rPr>
        <w:t xml:space="preserve"> and </w:t>
      </w:r>
      <w:r w:rsidR="00F81B2C">
        <w:rPr>
          <w:i/>
          <w:sz w:val="18"/>
          <w:szCs w:val="18"/>
        </w:rPr>
        <w:t>D</w:t>
      </w:r>
      <w:r w:rsidR="00F81B2C" w:rsidRPr="00F81B2C">
        <w:rPr>
          <w:i/>
          <w:sz w:val="18"/>
          <w:szCs w:val="18"/>
        </w:rPr>
        <w:t xml:space="preserve"> below.  </w:t>
      </w:r>
      <w:r w:rsidR="008E6A2C">
        <w:rPr>
          <w:i/>
          <w:sz w:val="18"/>
          <w:szCs w:val="18"/>
        </w:rPr>
        <w:t>For single source transactions, a</w:t>
      </w:r>
      <w:r w:rsidRPr="00F81B2C">
        <w:rPr>
          <w:i/>
          <w:sz w:val="18"/>
          <w:szCs w:val="18"/>
        </w:rPr>
        <w:t xml:space="preserve"> determination must be made as to</w:t>
      </w:r>
      <w:r w:rsidR="008E6A2C">
        <w:rPr>
          <w:i/>
          <w:sz w:val="18"/>
          <w:szCs w:val="18"/>
        </w:rPr>
        <w:t xml:space="preserve"> whether</w:t>
      </w:r>
      <w:r w:rsidRPr="00F81B2C">
        <w:rPr>
          <w:i/>
          <w:sz w:val="18"/>
          <w:szCs w:val="18"/>
        </w:rPr>
        <w:t>: 1)</w:t>
      </w:r>
      <w:r w:rsidR="008E6A2C" w:rsidRPr="00F81B2C">
        <w:rPr>
          <w:i/>
          <w:sz w:val="18"/>
          <w:szCs w:val="18"/>
        </w:rPr>
        <w:t xml:space="preserve"> the </w:t>
      </w:r>
      <w:r w:rsidR="001B464E">
        <w:rPr>
          <w:i/>
          <w:sz w:val="18"/>
          <w:szCs w:val="18"/>
        </w:rPr>
        <w:t>PO</w:t>
      </w:r>
      <w:r w:rsidR="008E6A2C">
        <w:rPr>
          <w:i/>
          <w:sz w:val="18"/>
          <w:szCs w:val="18"/>
        </w:rPr>
        <w:t xml:space="preserve"> dollar amount</w:t>
      </w:r>
      <w:r w:rsidR="008E6A2C" w:rsidRPr="00F81B2C">
        <w:rPr>
          <w:i/>
          <w:sz w:val="18"/>
          <w:szCs w:val="18"/>
        </w:rPr>
        <w:t xml:space="preserve"> is “fair and reasonable (Part</w:t>
      </w:r>
      <w:r w:rsidR="008E6A2C">
        <w:rPr>
          <w:i/>
          <w:sz w:val="18"/>
          <w:szCs w:val="18"/>
        </w:rPr>
        <w:t xml:space="preserve"> </w:t>
      </w:r>
      <w:r w:rsidR="008E6A2C">
        <w:rPr>
          <w:i/>
          <w:sz w:val="18"/>
          <w:szCs w:val="18"/>
        </w:rPr>
        <w:t xml:space="preserve">C); and 2) </w:t>
      </w:r>
      <w:r w:rsidR="001B464E">
        <w:rPr>
          <w:i/>
          <w:sz w:val="18"/>
          <w:szCs w:val="18"/>
        </w:rPr>
        <w:t xml:space="preserve">issuing a PO without three or more bids is justifiable </w:t>
      </w:r>
      <w:r w:rsidRPr="00F81B2C">
        <w:rPr>
          <w:i/>
          <w:sz w:val="18"/>
          <w:szCs w:val="18"/>
        </w:rPr>
        <w:t>(Part</w:t>
      </w:r>
      <w:r w:rsidR="00F81B2C">
        <w:rPr>
          <w:i/>
          <w:sz w:val="18"/>
          <w:szCs w:val="18"/>
        </w:rPr>
        <w:t xml:space="preserve"> </w:t>
      </w:r>
      <w:r w:rsidR="008E6A2C">
        <w:rPr>
          <w:i/>
          <w:sz w:val="18"/>
          <w:szCs w:val="18"/>
        </w:rPr>
        <w:t>D).</w:t>
      </w:r>
    </w:p>
    <w:tbl>
      <w:tblPr>
        <w:tblStyle w:val="TableGrid"/>
        <w:tblW w:w="10620" w:type="dxa"/>
        <w:tblInd w:w="-545" w:type="dxa"/>
        <w:shd w:val="clear" w:color="auto" w:fill="D3E5F6" w:themeFill="accent3" w:themeFillTint="33"/>
        <w:tblLook w:val="04A0" w:firstRow="1" w:lastRow="0" w:firstColumn="1" w:lastColumn="0" w:noHBand="0" w:noVBand="1"/>
      </w:tblPr>
      <w:tblGrid>
        <w:gridCol w:w="6"/>
        <w:gridCol w:w="1614"/>
        <w:gridCol w:w="9000"/>
      </w:tblGrid>
      <w:tr w:rsidR="008E6A2C" w:rsidRPr="00BF7FD1" w14:paraId="36943BAF" w14:textId="77777777" w:rsidTr="00173C36">
        <w:tc>
          <w:tcPr>
            <w:tcW w:w="10620" w:type="dxa"/>
            <w:gridSpan w:val="3"/>
            <w:tcBorders>
              <w:bottom w:val="single" w:sz="4" w:space="0" w:color="auto"/>
            </w:tcBorders>
            <w:shd w:val="clear" w:color="auto" w:fill="D3E5F6" w:themeFill="accent3" w:themeFillTint="33"/>
          </w:tcPr>
          <w:p w14:paraId="6AA963E7" w14:textId="5E1BE9B7" w:rsidR="008E6A2C" w:rsidRPr="008E6A2C" w:rsidRDefault="008E6A2C" w:rsidP="008E6A2C">
            <w:pPr>
              <w:pStyle w:val="ListParagraph"/>
              <w:numPr>
                <w:ilvl w:val="0"/>
                <w:numId w:val="1"/>
              </w:numPr>
              <w:jc w:val="center"/>
              <w:rPr>
                <w:b/>
                <w:smallCaps/>
                <w:sz w:val="32"/>
                <w:szCs w:val="32"/>
              </w:rPr>
            </w:pPr>
            <w:r>
              <w:rPr>
                <w:b/>
                <w:smallCaps/>
                <w:sz w:val="32"/>
                <w:szCs w:val="32"/>
              </w:rPr>
              <w:t>Non-Competitive</w:t>
            </w:r>
            <w:r w:rsidRPr="008E6A2C">
              <w:rPr>
                <w:b/>
                <w:smallCaps/>
                <w:sz w:val="32"/>
                <w:szCs w:val="32"/>
              </w:rPr>
              <w:t xml:space="preserve"> Price Justification</w:t>
            </w:r>
          </w:p>
          <w:p w14:paraId="7F6A92F2" w14:textId="77777777" w:rsidR="008E6A2C" w:rsidRPr="009C75EF" w:rsidRDefault="008E6A2C" w:rsidP="00173C36">
            <w:pPr>
              <w:pStyle w:val="ListParagraph"/>
              <w:jc w:val="center"/>
              <w:rPr>
                <w:b/>
                <w:smallCaps/>
                <w:sz w:val="20"/>
                <w:szCs w:val="20"/>
              </w:rPr>
            </w:pPr>
            <w:r w:rsidRPr="009C75EF">
              <w:rPr>
                <w:b/>
                <w:smallCaps/>
                <w:sz w:val="20"/>
                <w:szCs w:val="20"/>
              </w:rPr>
              <w:t>Select 1 of 3</w:t>
            </w:r>
          </w:p>
        </w:tc>
      </w:tr>
      <w:tr w:rsidR="008E6A2C" w14:paraId="51C58A32" w14:textId="77777777" w:rsidTr="00173C36">
        <w:tblPrEx>
          <w:shd w:val="clear" w:color="auto" w:fill="auto"/>
        </w:tblPrEx>
        <w:trPr>
          <w:gridBefore w:val="1"/>
          <w:wBefore w:w="6" w:type="dxa"/>
        </w:trPr>
        <w:sdt>
          <w:sdtPr>
            <w:id w:val="1449670015"/>
            <w14:checkbox>
              <w14:checked w14:val="0"/>
              <w14:checkedState w14:val="2612" w14:font="MS Gothic"/>
              <w14:uncheckedState w14:val="2610" w14:font="MS Gothic"/>
            </w14:checkbox>
          </w:sdtPr>
          <w:sdtContent>
            <w:tc>
              <w:tcPr>
                <w:tcW w:w="1614" w:type="dxa"/>
              </w:tcPr>
              <w:p w14:paraId="6FC28675" w14:textId="77777777" w:rsidR="008E6A2C" w:rsidRDefault="008E6A2C" w:rsidP="00173C36">
                <w:pPr>
                  <w:jc w:val="center"/>
                </w:pPr>
                <w:r>
                  <w:rPr>
                    <w:rFonts w:ascii="MS Gothic" w:eastAsia="MS Gothic" w:hAnsi="MS Gothic" w:hint="eastAsia"/>
                  </w:rPr>
                  <w:t>☐</w:t>
                </w:r>
              </w:p>
            </w:tc>
          </w:sdtContent>
        </w:sdt>
        <w:tc>
          <w:tcPr>
            <w:tcW w:w="9000" w:type="dxa"/>
          </w:tcPr>
          <w:p w14:paraId="14AD2733" w14:textId="77777777" w:rsidR="008E6A2C" w:rsidRDefault="008E6A2C" w:rsidP="00173C36">
            <w:r>
              <w:t>Prices(s) are considered reasonable for products manufactured in large quantities/services and sold to the general public through various source (i.e. retail/wholesale outlets, on-line)</w:t>
            </w:r>
          </w:p>
        </w:tc>
      </w:tr>
      <w:tr w:rsidR="008E6A2C" w14:paraId="4F3A6CF0" w14:textId="77777777" w:rsidTr="00173C36">
        <w:tblPrEx>
          <w:shd w:val="clear" w:color="auto" w:fill="auto"/>
        </w:tblPrEx>
        <w:trPr>
          <w:gridBefore w:val="1"/>
          <w:wBefore w:w="6" w:type="dxa"/>
          <w:trHeight w:val="1101"/>
        </w:trPr>
        <w:sdt>
          <w:sdtPr>
            <w:id w:val="-1987306177"/>
            <w14:checkbox>
              <w14:checked w14:val="0"/>
              <w14:checkedState w14:val="2612" w14:font="MS Gothic"/>
              <w14:uncheckedState w14:val="2610" w14:font="MS Gothic"/>
            </w14:checkbox>
          </w:sdtPr>
          <w:sdtContent>
            <w:tc>
              <w:tcPr>
                <w:tcW w:w="1614" w:type="dxa"/>
              </w:tcPr>
              <w:p w14:paraId="2253829F" w14:textId="77777777" w:rsidR="008E6A2C" w:rsidRDefault="008E6A2C" w:rsidP="00173C36">
                <w:pPr>
                  <w:jc w:val="center"/>
                </w:pPr>
                <w:r>
                  <w:rPr>
                    <w:rFonts w:ascii="MS Gothic" w:eastAsia="MS Gothic" w:hAnsi="MS Gothic" w:hint="eastAsia"/>
                  </w:rPr>
                  <w:t>☐</w:t>
                </w:r>
              </w:p>
            </w:tc>
          </w:sdtContent>
        </w:sdt>
        <w:tc>
          <w:tcPr>
            <w:tcW w:w="9000" w:type="dxa"/>
          </w:tcPr>
          <w:p w14:paraId="78C6DB29" w14:textId="77777777" w:rsidR="008E6A2C" w:rsidRDefault="008E6A2C" w:rsidP="00173C36">
            <w:r>
              <w:t>Prices are considered reasonable as verified by the offeror’s price list(s) for the same or similar items or services.  The offeror has provided documentation that WesternU is receiving the lowest price available for similar Universities or other institutes of higher learning.</w:t>
            </w:r>
          </w:p>
          <w:p w14:paraId="7FD2A615" w14:textId="77777777" w:rsidR="008E6A2C" w:rsidRDefault="008E6A2C" w:rsidP="00173C36">
            <w:r>
              <w:t xml:space="preserve">             Published Price List Attached:</w:t>
            </w:r>
            <w:sdt>
              <w:sdtPr>
                <w:id w:val="-18860976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Oral Price List Confirmed:  </w:t>
            </w:r>
            <w:sdt>
              <w:sdtPr>
                <w:id w:val="2098748290"/>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8E6A2C" w14:paraId="40387DFF" w14:textId="77777777" w:rsidTr="00173C36">
        <w:tblPrEx>
          <w:shd w:val="clear" w:color="auto" w:fill="auto"/>
        </w:tblPrEx>
        <w:trPr>
          <w:gridBefore w:val="1"/>
          <w:wBefore w:w="6" w:type="dxa"/>
        </w:trPr>
        <w:sdt>
          <w:sdtPr>
            <w:id w:val="-1283252508"/>
            <w14:checkbox>
              <w14:checked w14:val="0"/>
              <w14:checkedState w14:val="2612" w14:font="MS Gothic"/>
              <w14:uncheckedState w14:val="2610" w14:font="MS Gothic"/>
            </w14:checkbox>
          </w:sdtPr>
          <w:sdtContent>
            <w:tc>
              <w:tcPr>
                <w:tcW w:w="1614" w:type="dxa"/>
                <w:vMerge w:val="restart"/>
              </w:tcPr>
              <w:p w14:paraId="0F721007" w14:textId="77777777" w:rsidR="008E6A2C" w:rsidRDefault="008E6A2C" w:rsidP="00173C36">
                <w:pPr>
                  <w:jc w:val="center"/>
                </w:pPr>
                <w:r>
                  <w:rPr>
                    <w:rFonts w:ascii="MS Gothic" w:eastAsia="MS Gothic" w:hAnsi="MS Gothic" w:hint="eastAsia"/>
                  </w:rPr>
                  <w:t>☐</w:t>
                </w:r>
              </w:p>
            </w:tc>
          </w:sdtContent>
        </w:sdt>
        <w:tc>
          <w:tcPr>
            <w:tcW w:w="9000" w:type="dxa"/>
          </w:tcPr>
          <w:p w14:paraId="25DD920B" w14:textId="77777777" w:rsidR="008E6A2C" w:rsidRDefault="008E6A2C" w:rsidP="00173C36">
            <w:r>
              <w:t>Price analysis/reasonableness conducted Internally by WesternU and is attached or explained below</w:t>
            </w:r>
          </w:p>
        </w:tc>
      </w:tr>
      <w:tr w:rsidR="008E6A2C" w14:paraId="5D3F9CBE" w14:textId="77777777" w:rsidTr="00173C36">
        <w:tblPrEx>
          <w:shd w:val="clear" w:color="auto" w:fill="auto"/>
        </w:tblPrEx>
        <w:trPr>
          <w:gridBefore w:val="1"/>
          <w:wBefore w:w="6" w:type="dxa"/>
          <w:trHeight w:val="269"/>
        </w:trPr>
        <w:tc>
          <w:tcPr>
            <w:tcW w:w="1614" w:type="dxa"/>
            <w:vMerge/>
            <w:tcBorders>
              <w:bottom w:val="single" w:sz="4" w:space="0" w:color="auto"/>
            </w:tcBorders>
          </w:tcPr>
          <w:p w14:paraId="52467CD9" w14:textId="77777777" w:rsidR="008E6A2C" w:rsidRDefault="008E6A2C" w:rsidP="00173C36"/>
        </w:tc>
        <w:sdt>
          <w:sdtPr>
            <w:id w:val="596439975"/>
            <w:placeholder>
              <w:docPart w:val="6CB261B50DCA47EEB4B98C85EA75B365"/>
            </w:placeholder>
            <w:showingPlcHdr/>
          </w:sdtPr>
          <w:sdtContent>
            <w:tc>
              <w:tcPr>
                <w:tcW w:w="9000" w:type="dxa"/>
                <w:tcBorders>
                  <w:bottom w:val="single" w:sz="4" w:space="0" w:color="auto"/>
                </w:tcBorders>
              </w:tcPr>
              <w:p w14:paraId="7530692B" w14:textId="77777777" w:rsidR="008E6A2C" w:rsidRDefault="008E6A2C" w:rsidP="00173C36">
                <w:r>
                  <w:rPr>
                    <w:rStyle w:val="PlaceholderText"/>
                  </w:rPr>
                  <w:t>Enter price analysis information here</w:t>
                </w:r>
                <w:r w:rsidRPr="003A66EC">
                  <w:rPr>
                    <w:rStyle w:val="PlaceholderText"/>
                  </w:rPr>
                  <w:t>.</w:t>
                </w:r>
              </w:p>
            </w:tc>
          </w:sdtContent>
        </w:sdt>
      </w:tr>
    </w:tbl>
    <w:p w14:paraId="6C6D0441" w14:textId="3D6E3B06" w:rsidR="008E6A2C" w:rsidRDefault="008E6A2C" w:rsidP="008E6A2C">
      <w:r>
        <w:br w:type="page"/>
      </w:r>
    </w:p>
    <w:p w14:paraId="48DB2068" w14:textId="77777777" w:rsidR="008E6A2C" w:rsidRDefault="008E6A2C" w:rsidP="008E6A2C"/>
    <w:p w14:paraId="46277542" w14:textId="77777777" w:rsidR="008E6A2C" w:rsidRPr="00F81B2C" w:rsidRDefault="008E6A2C" w:rsidP="009C75EF">
      <w:pPr>
        <w:ind w:left="-540"/>
        <w:jc w:val="center"/>
        <w:rPr>
          <w:i/>
          <w:sz w:val="18"/>
          <w:szCs w:val="18"/>
        </w:rPr>
      </w:pPr>
    </w:p>
    <w:tbl>
      <w:tblPr>
        <w:tblStyle w:val="TableGrid"/>
        <w:tblW w:w="10620" w:type="dxa"/>
        <w:tblInd w:w="-545" w:type="dxa"/>
        <w:shd w:val="clear" w:color="auto" w:fill="D3E5F6" w:themeFill="accent3" w:themeFillTint="33"/>
        <w:tblLook w:val="04A0" w:firstRow="1" w:lastRow="0" w:firstColumn="1" w:lastColumn="0" w:noHBand="0" w:noVBand="1"/>
      </w:tblPr>
      <w:tblGrid>
        <w:gridCol w:w="3540"/>
        <w:gridCol w:w="3540"/>
        <w:gridCol w:w="3540"/>
      </w:tblGrid>
      <w:tr w:rsidR="00BF7FD1" w:rsidRPr="00BF7FD1" w14:paraId="2329F0A9" w14:textId="77777777" w:rsidTr="00BF7FD1">
        <w:tc>
          <w:tcPr>
            <w:tcW w:w="10620" w:type="dxa"/>
            <w:gridSpan w:val="3"/>
            <w:shd w:val="clear" w:color="auto" w:fill="D3E5F6" w:themeFill="accent3" w:themeFillTint="33"/>
          </w:tcPr>
          <w:p w14:paraId="550B8071" w14:textId="6ED4BD58" w:rsidR="00BF7FD1" w:rsidRPr="008E6A2C" w:rsidRDefault="00BF7FD1" w:rsidP="008E6A2C">
            <w:pPr>
              <w:pStyle w:val="ListParagraph"/>
              <w:numPr>
                <w:ilvl w:val="0"/>
                <w:numId w:val="1"/>
              </w:numPr>
              <w:jc w:val="center"/>
              <w:rPr>
                <w:b/>
                <w:smallCaps/>
                <w:sz w:val="32"/>
                <w:szCs w:val="32"/>
              </w:rPr>
            </w:pPr>
            <w:bookmarkStart w:id="0" w:name="_Hlk7002031"/>
            <w:r w:rsidRPr="008E6A2C">
              <w:rPr>
                <w:b/>
                <w:smallCaps/>
                <w:sz w:val="32"/>
                <w:szCs w:val="32"/>
              </w:rPr>
              <w:t xml:space="preserve">Sole Source </w:t>
            </w:r>
            <w:r w:rsidR="00F24CAA" w:rsidRPr="008E6A2C">
              <w:rPr>
                <w:b/>
                <w:smallCaps/>
                <w:sz w:val="32"/>
                <w:szCs w:val="32"/>
              </w:rPr>
              <w:t xml:space="preserve">Selection </w:t>
            </w:r>
            <w:r w:rsidRPr="008E6A2C">
              <w:rPr>
                <w:b/>
                <w:smallCaps/>
                <w:sz w:val="32"/>
                <w:szCs w:val="32"/>
              </w:rPr>
              <w:t>Justification</w:t>
            </w:r>
          </w:p>
          <w:p w14:paraId="354B41D9" w14:textId="4FF60ECE" w:rsidR="009C75EF" w:rsidRPr="009C75EF" w:rsidRDefault="009C75EF" w:rsidP="009C75EF">
            <w:pPr>
              <w:pStyle w:val="ListParagraph"/>
              <w:jc w:val="center"/>
              <w:rPr>
                <w:b/>
                <w:smallCaps/>
                <w:sz w:val="20"/>
                <w:szCs w:val="20"/>
              </w:rPr>
            </w:pPr>
            <w:r w:rsidRPr="009C75EF">
              <w:rPr>
                <w:b/>
                <w:smallCaps/>
                <w:sz w:val="20"/>
                <w:szCs w:val="20"/>
              </w:rPr>
              <w:t>Select 1 of 3</w:t>
            </w:r>
            <w:r w:rsidR="0029069A">
              <w:rPr>
                <w:b/>
                <w:smallCaps/>
                <w:sz w:val="20"/>
                <w:szCs w:val="20"/>
              </w:rPr>
              <w:t xml:space="preserve"> and Add Detail Below</w:t>
            </w:r>
            <w:r w:rsidR="00747C29">
              <w:rPr>
                <w:b/>
                <w:smallCaps/>
                <w:sz w:val="20"/>
                <w:szCs w:val="20"/>
              </w:rPr>
              <w:t xml:space="preserve"> </w:t>
            </w:r>
            <w:r w:rsidR="00747C29" w:rsidRPr="00747C29">
              <w:rPr>
                <w:b/>
                <w:smallCaps/>
                <w:sz w:val="16"/>
                <w:szCs w:val="16"/>
              </w:rPr>
              <w:t>(illustrations in shaded area)</w:t>
            </w:r>
          </w:p>
        </w:tc>
      </w:tr>
      <w:bookmarkEnd w:id="0"/>
      <w:tr w:rsidR="0089599C" w14:paraId="57014EE0" w14:textId="77777777" w:rsidTr="00411F3D">
        <w:tblPrEx>
          <w:shd w:val="clear" w:color="auto" w:fill="auto"/>
        </w:tblPrEx>
        <w:tc>
          <w:tcPr>
            <w:tcW w:w="3540" w:type="dxa"/>
          </w:tcPr>
          <w:p w14:paraId="1B023A2B" w14:textId="77777777" w:rsidR="0089599C" w:rsidRDefault="00A516C9">
            <w:sdt>
              <w:sdtPr>
                <w:id w:val="1631206029"/>
                <w14:checkbox>
                  <w14:checked w14:val="0"/>
                  <w14:checkedState w14:val="2612" w14:font="MS Gothic"/>
                  <w14:uncheckedState w14:val="2610" w14:font="MS Gothic"/>
                </w14:checkbox>
              </w:sdtPr>
              <w:sdtEndPr/>
              <w:sdtContent>
                <w:r w:rsidR="0089599C">
                  <w:rPr>
                    <w:rFonts w:ascii="MS Gothic" w:eastAsia="MS Gothic" w:hAnsi="MS Gothic" w:hint="eastAsia"/>
                  </w:rPr>
                  <w:t>☐</w:t>
                </w:r>
              </w:sdtContent>
            </w:sdt>
            <w:r w:rsidR="0089599C">
              <w:t xml:space="preserve">  Item is available from one source</w:t>
            </w:r>
          </w:p>
        </w:tc>
        <w:tc>
          <w:tcPr>
            <w:tcW w:w="3540" w:type="dxa"/>
          </w:tcPr>
          <w:p w14:paraId="3F7E54FE" w14:textId="77777777" w:rsidR="0089599C" w:rsidRDefault="00A516C9">
            <w:sdt>
              <w:sdtPr>
                <w:id w:val="-1548368156"/>
                <w14:checkbox>
                  <w14:checked w14:val="0"/>
                  <w14:checkedState w14:val="2612" w14:font="MS Gothic"/>
                  <w14:uncheckedState w14:val="2610" w14:font="MS Gothic"/>
                </w14:checkbox>
              </w:sdtPr>
              <w:sdtEndPr/>
              <w:sdtContent>
                <w:r w:rsidR="0089599C">
                  <w:rPr>
                    <w:rFonts w:ascii="MS Gothic" w:eastAsia="MS Gothic" w:hAnsi="MS Gothic" w:hint="eastAsia"/>
                  </w:rPr>
                  <w:t>☐</w:t>
                </w:r>
              </w:sdtContent>
            </w:sdt>
            <w:r w:rsidR="0089599C">
              <w:t xml:space="preserve">  A campus exigency or emergency exists; a solicitation is not advisable.</w:t>
            </w:r>
          </w:p>
        </w:tc>
        <w:tc>
          <w:tcPr>
            <w:tcW w:w="3540" w:type="dxa"/>
          </w:tcPr>
          <w:p w14:paraId="6C8F7827" w14:textId="77777777" w:rsidR="0089599C" w:rsidRDefault="00A516C9">
            <w:sdt>
              <w:sdtPr>
                <w:id w:val="-2113656624"/>
                <w14:checkbox>
                  <w14:checked w14:val="0"/>
                  <w14:checkedState w14:val="2612" w14:font="MS Gothic"/>
                  <w14:uncheckedState w14:val="2610" w14:font="MS Gothic"/>
                </w14:checkbox>
              </w:sdtPr>
              <w:sdtEndPr/>
              <w:sdtContent>
                <w:r w:rsidR="0089599C">
                  <w:rPr>
                    <w:rFonts w:ascii="MS Gothic" w:eastAsia="MS Gothic" w:hAnsi="MS Gothic" w:hint="eastAsia"/>
                  </w:rPr>
                  <w:t>☐</w:t>
                </w:r>
              </w:sdtContent>
            </w:sdt>
            <w:r w:rsidR="0089599C">
              <w:t xml:space="preserve">  Competition is determined to be inadequate after a solicitation process</w:t>
            </w:r>
          </w:p>
        </w:tc>
      </w:tr>
      <w:tr w:rsidR="0089599C" w14:paraId="08AD6828" w14:textId="77777777" w:rsidTr="0029069A">
        <w:tblPrEx>
          <w:shd w:val="clear" w:color="auto" w:fill="auto"/>
        </w:tblPrEx>
        <w:tc>
          <w:tcPr>
            <w:tcW w:w="3540" w:type="dxa"/>
            <w:shd w:val="clear" w:color="auto" w:fill="D9D9D9" w:themeFill="background1" w:themeFillShade="D9"/>
          </w:tcPr>
          <w:p w14:paraId="0D39EDC7" w14:textId="733BE9C6" w:rsidR="00D06413" w:rsidRDefault="00D44A0B" w:rsidP="001B464E">
            <w:pPr>
              <w:jc w:val="both"/>
              <w:rPr>
                <w:i/>
                <w:sz w:val="16"/>
                <w:szCs w:val="16"/>
              </w:rPr>
            </w:pPr>
            <w:r w:rsidRPr="008E6A2C">
              <w:rPr>
                <w:sz w:val="16"/>
                <w:szCs w:val="16"/>
              </w:rPr>
              <w:t>●</w:t>
            </w:r>
            <w:r w:rsidR="00D06413" w:rsidRPr="008E6A2C">
              <w:rPr>
                <w:sz w:val="16"/>
                <w:szCs w:val="16"/>
              </w:rPr>
              <w:t xml:space="preserve">Uniqueness of items or services to be procured from the proposed contractor or vendor </w:t>
            </w:r>
            <w:r w:rsidR="00D06413" w:rsidRPr="008E6A2C">
              <w:rPr>
                <w:i/>
                <w:sz w:val="16"/>
                <w:szCs w:val="16"/>
              </w:rPr>
              <w:t>(e.g., compatibility or patent issues)</w:t>
            </w:r>
            <w:r w:rsidR="00747C29">
              <w:rPr>
                <w:i/>
                <w:sz w:val="16"/>
                <w:szCs w:val="16"/>
              </w:rPr>
              <w:t>.</w:t>
            </w:r>
            <w:r w:rsidR="00D06413" w:rsidRPr="008E6A2C">
              <w:rPr>
                <w:i/>
                <w:sz w:val="16"/>
                <w:szCs w:val="16"/>
              </w:rPr>
              <w:t xml:space="preserve"> </w:t>
            </w:r>
          </w:p>
          <w:p w14:paraId="074533DE" w14:textId="77777777" w:rsidR="001B464E" w:rsidRPr="008E6A2C" w:rsidRDefault="001B464E" w:rsidP="001B464E">
            <w:pPr>
              <w:jc w:val="both"/>
              <w:rPr>
                <w:sz w:val="16"/>
                <w:szCs w:val="16"/>
              </w:rPr>
            </w:pPr>
          </w:p>
          <w:p w14:paraId="0263AC7C" w14:textId="5C8453D4" w:rsidR="00D06413" w:rsidRPr="008E6A2C" w:rsidRDefault="00D44A0B" w:rsidP="001B464E">
            <w:pPr>
              <w:jc w:val="both"/>
              <w:rPr>
                <w:sz w:val="16"/>
                <w:szCs w:val="16"/>
              </w:rPr>
            </w:pPr>
            <w:r w:rsidRPr="008E6A2C">
              <w:rPr>
                <w:sz w:val="16"/>
                <w:szCs w:val="16"/>
              </w:rPr>
              <w:t>●</w:t>
            </w:r>
            <w:r w:rsidR="00D06413" w:rsidRPr="008E6A2C">
              <w:rPr>
                <w:sz w:val="16"/>
                <w:szCs w:val="16"/>
              </w:rPr>
              <w:t xml:space="preserve">How the </w:t>
            </w:r>
            <w:r w:rsidRPr="008E6A2C">
              <w:rPr>
                <w:sz w:val="16"/>
                <w:szCs w:val="16"/>
              </w:rPr>
              <w:t xml:space="preserve">requestor </w:t>
            </w:r>
            <w:r w:rsidR="00D06413" w:rsidRPr="008E6A2C">
              <w:rPr>
                <w:sz w:val="16"/>
                <w:szCs w:val="16"/>
              </w:rPr>
              <w:t>determined that the item or service is only available from one source (</w:t>
            </w:r>
            <w:r w:rsidR="00D06413" w:rsidRPr="008E6A2C">
              <w:rPr>
                <w:i/>
                <w:sz w:val="16"/>
                <w:szCs w:val="16"/>
              </w:rPr>
              <w:t>e.g., market survey results, independent agency research, patented or proprietary system</w:t>
            </w:r>
            <w:r w:rsidR="00D06413" w:rsidRPr="008E6A2C">
              <w:rPr>
                <w:sz w:val="16"/>
                <w:szCs w:val="16"/>
              </w:rPr>
              <w:t>)</w:t>
            </w:r>
            <w:r w:rsidR="00747C29">
              <w:rPr>
                <w:sz w:val="16"/>
                <w:szCs w:val="16"/>
              </w:rPr>
              <w:t>.</w:t>
            </w:r>
            <w:r w:rsidR="00D06413" w:rsidRPr="008E6A2C">
              <w:rPr>
                <w:sz w:val="16"/>
                <w:szCs w:val="16"/>
              </w:rPr>
              <w:t xml:space="preserve"> </w:t>
            </w:r>
          </w:p>
          <w:p w14:paraId="28260E10" w14:textId="77777777" w:rsidR="001B464E" w:rsidRDefault="001B464E" w:rsidP="001B464E">
            <w:pPr>
              <w:jc w:val="both"/>
              <w:rPr>
                <w:sz w:val="16"/>
                <w:szCs w:val="16"/>
              </w:rPr>
            </w:pPr>
          </w:p>
          <w:p w14:paraId="44DCC592" w14:textId="5DE61E81" w:rsidR="00D06413" w:rsidRPr="008E6A2C" w:rsidRDefault="00D44A0B" w:rsidP="001B464E">
            <w:pPr>
              <w:jc w:val="both"/>
              <w:rPr>
                <w:sz w:val="16"/>
                <w:szCs w:val="16"/>
              </w:rPr>
            </w:pPr>
            <w:r w:rsidRPr="008E6A2C">
              <w:rPr>
                <w:sz w:val="16"/>
                <w:szCs w:val="16"/>
              </w:rPr>
              <w:t>●</w:t>
            </w:r>
            <w:r w:rsidR="00D06413" w:rsidRPr="008E6A2C">
              <w:rPr>
                <w:sz w:val="16"/>
                <w:szCs w:val="16"/>
              </w:rPr>
              <w:t xml:space="preserve">Explanation of need for contractor’s expertise linked to the current project </w:t>
            </w:r>
            <w:r w:rsidR="00D06413" w:rsidRPr="008E6A2C">
              <w:rPr>
                <w:i/>
                <w:sz w:val="16"/>
                <w:szCs w:val="16"/>
              </w:rPr>
              <w:t>(e.g., knowledge of project management, responsiveness, experience of contractor personnel, and/or prior work on earlier phases of project</w:t>
            </w:r>
            <w:r w:rsidR="00D06413" w:rsidRPr="008E6A2C">
              <w:rPr>
                <w:sz w:val="16"/>
                <w:szCs w:val="16"/>
              </w:rPr>
              <w:t>)</w:t>
            </w:r>
            <w:r w:rsidR="00747C29">
              <w:rPr>
                <w:sz w:val="16"/>
                <w:szCs w:val="16"/>
              </w:rPr>
              <w:t>.</w:t>
            </w:r>
          </w:p>
          <w:p w14:paraId="4257E3D1" w14:textId="77777777" w:rsidR="001B464E" w:rsidRDefault="001B464E" w:rsidP="001B464E">
            <w:pPr>
              <w:jc w:val="both"/>
              <w:rPr>
                <w:sz w:val="16"/>
                <w:szCs w:val="16"/>
              </w:rPr>
            </w:pPr>
          </w:p>
          <w:p w14:paraId="6494588B" w14:textId="56F64F95" w:rsidR="0089599C" w:rsidRPr="00D06413" w:rsidRDefault="00D44A0B" w:rsidP="001B464E">
            <w:pPr>
              <w:jc w:val="both"/>
              <w:rPr>
                <w:sz w:val="16"/>
                <w:szCs w:val="16"/>
              </w:rPr>
            </w:pPr>
            <w:r w:rsidRPr="008E6A2C">
              <w:rPr>
                <w:sz w:val="16"/>
                <w:szCs w:val="16"/>
              </w:rPr>
              <w:t>●</w:t>
            </w:r>
            <w:r w:rsidR="00D06413" w:rsidRPr="008E6A2C">
              <w:rPr>
                <w:sz w:val="16"/>
                <w:szCs w:val="16"/>
              </w:rPr>
              <w:t>Any additional information that would support the case.</w:t>
            </w:r>
          </w:p>
        </w:tc>
        <w:tc>
          <w:tcPr>
            <w:tcW w:w="3540" w:type="dxa"/>
            <w:shd w:val="clear" w:color="auto" w:fill="D9D9D9" w:themeFill="background1" w:themeFillShade="D9"/>
          </w:tcPr>
          <w:p w14:paraId="2A15A98F" w14:textId="178DBBD8" w:rsidR="00D3151E" w:rsidRDefault="00D3151E" w:rsidP="001B464E">
            <w:pPr>
              <w:jc w:val="both"/>
              <w:rPr>
                <w:sz w:val="16"/>
                <w:szCs w:val="16"/>
              </w:rPr>
            </w:pPr>
            <w:r w:rsidRPr="008E6A2C">
              <w:rPr>
                <w:sz w:val="16"/>
                <w:szCs w:val="16"/>
              </w:rPr>
              <w:t>●Description of the public exigency or emergency</w:t>
            </w:r>
            <w:r w:rsidR="00747C29">
              <w:rPr>
                <w:sz w:val="16"/>
                <w:szCs w:val="16"/>
              </w:rPr>
              <w:t>.</w:t>
            </w:r>
            <w:r w:rsidRPr="008E6A2C">
              <w:rPr>
                <w:sz w:val="16"/>
                <w:szCs w:val="16"/>
              </w:rPr>
              <w:t xml:space="preserve"> </w:t>
            </w:r>
          </w:p>
          <w:p w14:paraId="5D66FF70" w14:textId="77777777" w:rsidR="001B464E" w:rsidRPr="008E6A2C" w:rsidRDefault="001B464E" w:rsidP="001B464E">
            <w:pPr>
              <w:jc w:val="both"/>
              <w:rPr>
                <w:sz w:val="16"/>
                <w:szCs w:val="16"/>
              </w:rPr>
            </w:pPr>
          </w:p>
          <w:p w14:paraId="1C169D5B" w14:textId="0930287B" w:rsidR="00D3151E" w:rsidRDefault="00D3151E" w:rsidP="001B464E">
            <w:pPr>
              <w:jc w:val="both"/>
              <w:rPr>
                <w:sz w:val="16"/>
                <w:szCs w:val="16"/>
              </w:rPr>
            </w:pPr>
            <w:r w:rsidRPr="008E6A2C">
              <w:rPr>
                <w:sz w:val="16"/>
                <w:szCs w:val="16"/>
              </w:rPr>
              <w:t>●Need for the contract and period of performance</w:t>
            </w:r>
            <w:r w:rsidR="00747C29">
              <w:rPr>
                <w:sz w:val="16"/>
                <w:szCs w:val="16"/>
              </w:rPr>
              <w:t>.</w:t>
            </w:r>
          </w:p>
          <w:p w14:paraId="7C76B92F" w14:textId="77777777" w:rsidR="001B464E" w:rsidRPr="008E6A2C" w:rsidRDefault="001B464E" w:rsidP="001B464E">
            <w:pPr>
              <w:jc w:val="both"/>
              <w:rPr>
                <w:sz w:val="16"/>
                <w:szCs w:val="16"/>
              </w:rPr>
            </w:pPr>
          </w:p>
          <w:p w14:paraId="2A9F6DB3" w14:textId="0CA5DD09" w:rsidR="00D3151E" w:rsidRDefault="00D3151E" w:rsidP="001B464E">
            <w:pPr>
              <w:jc w:val="both"/>
              <w:rPr>
                <w:sz w:val="16"/>
                <w:szCs w:val="16"/>
              </w:rPr>
            </w:pPr>
            <w:r w:rsidRPr="008E6A2C">
              <w:rPr>
                <w:sz w:val="16"/>
                <w:szCs w:val="16"/>
              </w:rPr>
              <w:t>●Impact on project if deadline/dates are not met</w:t>
            </w:r>
            <w:r w:rsidR="00747C29">
              <w:rPr>
                <w:sz w:val="16"/>
                <w:szCs w:val="16"/>
              </w:rPr>
              <w:t>.</w:t>
            </w:r>
            <w:r w:rsidRPr="008E6A2C">
              <w:rPr>
                <w:sz w:val="16"/>
                <w:szCs w:val="16"/>
              </w:rPr>
              <w:t xml:space="preserve"> </w:t>
            </w:r>
          </w:p>
          <w:p w14:paraId="531E0655" w14:textId="77777777" w:rsidR="001B464E" w:rsidRPr="008E6A2C" w:rsidRDefault="001B464E" w:rsidP="001B464E">
            <w:pPr>
              <w:jc w:val="both"/>
              <w:rPr>
                <w:sz w:val="16"/>
                <w:szCs w:val="16"/>
              </w:rPr>
            </w:pPr>
          </w:p>
          <w:p w14:paraId="41402400" w14:textId="3C29D2F1" w:rsidR="00D3151E" w:rsidRDefault="00D44A0B" w:rsidP="001B464E">
            <w:pPr>
              <w:jc w:val="both"/>
              <w:rPr>
                <w:sz w:val="16"/>
                <w:szCs w:val="16"/>
              </w:rPr>
            </w:pPr>
            <w:r w:rsidRPr="008E6A2C">
              <w:rPr>
                <w:sz w:val="16"/>
                <w:szCs w:val="16"/>
              </w:rPr>
              <w:t>●Any additional information that would support the case</w:t>
            </w:r>
            <w:r w:rsidR="00747C29">
              <w:rPr>
                <w:sz w:val="16"/>
                <w:szCs w:val="16"/>
              </w:rPr>
              <w:t>.</w:t>
            </w:r>
          </w:p>
          <w:p w14:paraId="2B8E497C" w14:textId="77777777" w:rsidR="00747C29" w:rsidRPr="008E6A2C" w:rsidRDefault="00747C29" w:rsidP="001B464E">
            <w:pPr>
              <w:jc w:val="both"/>
              <w:rPr>
                <w:sz w:val="16"/>
                <w:szCs w:val="16"/>
              </w:rPr>
            </w:pPr>
          </w:p>
          <w:p w14:paraId="54B1E1C6" w14:textId="77777777" w:rsidR="0089599C" w:rsidRDefault="00D3151E" w:rsidP="001B464E">
            <w:pPr>
              <w:ind w:left="250"/>
              <w:jc w:val="both"/>
            </w:pPr>
            <w:r w:rsidRPr="008E6A2C">
              <w:rPr>
                <w:i/>
                <w:sz w:val="16"/>
                <w:szCs w:val="16"/>
              </w:rPr>
              <w:t>Note: Time constraints will not be considered a factor if the requestor has not sought competitive bids in a timely manner. Examples of public emergencies include natural disasters or other incidents requiring an urgent</w:t>
            </w:r>
            <w:r w:rsidRPr="008E6A2C">
              <w:rPr>
                <w:sz w:val="16"/>
                <w:szCs w:val="16"/>
              </w:rPr>
              <w:t xml:space="preserve"> </w:t>
            </w:r>
            <w:r w:rsidRPr="008E6A2C">
              <w:rPr>
                <w:i/>
                <w:sz w:val="16"/>
                <w:szCs w:val="16"/>
              </w:rPr>
              <w:t>or immediate response.</w:t>
            </w:r>
            <w:r w:rsidRPr="00D44A0B">
              <w:rPr>
                <w:i/>
                <w:sz w:val="16"/>
                <w:szCs w:val="16"/>
              </w:rPr>
              <w:t xml:space="preserve"> </w:t>
            </w:r>
          </w:p>
        </w:tc>
        <w:tc>
          <w:tcPr>
            <w:tcW w:w="3540" w:type="dxa"/>
            <w:shd w:val="clear" w:color="auto" w:fill="D9D9D9" w:themeFill="background1" w:themeFillShade="D9"/>
          </w:tcPr>
          <w:p w14:paraId="472F5799" w14:textId="670AFFD9" w:rsidR="00D44A0B" w:rsidRDefault="00D44A0B" w:rsidP="001B464E">
            <w:pPr>
              <w:jc w:val="both"/>
              <w:rPr>
                <w:sz w:val="16"/>
                <w:szCs w:val="16"/>
              </w:rPr>
            </w:pPr>
            <w:r w:rsidRPr="008E6A2C">
              <w:rPr>
                <w:sz w:val="16"/>
                <w:szCs w:val="16"/>
              </w:rPr>
              <w:t>●</w:t>
            </w:r>
            <w:r w:rsidR="001B464E">
              <w:rPr>
                <w:sz w:val="16"/>
                <w:szCs w:val="16"/>
              </w:rPr>
              <w:t>Was</w:t>
            </w:r>
            <w:r w:rsidR="00D3151E" w:rsidRPr="008E6A2C">
              <w:rPr>
                <w:sz w:val="16"/>
                <w:szCs w:val="16"/>
              </w:rPr>
              <w:t xml:space="preserve"> a market survey </w:t>
            </w:r>
            <w:r w:rsidR="001B464E">
              <w:rPr>
                <w:sz w:val="16"/>
                <w:szCs w:val="16"/>
              </w:rPr>
              <w:t>used to</w:t>
            </w:r>
            <w:r w:rsidR="00D3151E" w:rsidRPr="008E6A2C">
              <w:rPr>
                <w:sz w:val="16"/>
                <w:szCs w:val="16"/>
              </w:rPr>
              <w:t xml:space="preserve"> determine </w:t>
            </w:r>
            <w:r w:rsidR="001B464E">
              <w:rPr>
                <w:sz w:val="16"/>
                <w:szCs w:val="16"/>
              </w:rPr>
              <w:t>if competition was viable</w:t>
            </w:r>
            <w:r w:rsidR="00D3151E" w:rsidRPr="008E6A2C">
              <w:rPr>
                <w:sz w:val="16"/>
                <w:szCs w:val="16"/>
              </w:rPr>
              <w:t>; if no survey is conducted, please explain why not</w:t>
            </w:r>
            <w:r w:rsidR="001B464E">
              <w:rPr>
                <w:sz w:val="16"/>
                <w:szCs w:val="16"/>
              </w:rPr>
              <w:t>.</w:t>
            </w:r>
          </w:p>
          <w:p w14:paraId="29257C95" w14:textId="77777777" w:rsidR="001B464E" w:rsidRPr="008E6A2C" w:rsidRDefault="001B464E" w:rsidP="001B464E">
            <w:pPr>
              <w:jc w:val="both"/>
              <w:rPr>
                <w:sz w:val="16"/>
                <w:szCs w:val="16"/>
              </w:rPr>
            </w:pPr>
          </w:p>
          <w:p w14:paraId="24CB70A6" w14:textId="2C061873" w:rsidR="0089599C" w:rsidRPr="008E6A2C" w:rsidRDefault="00D44A0B" w:rsidP="001B464E">
            <w:pPr>
              <w:jc w:val="both"/>
              <w:rPr>
                <w:sz w:val="16"/>
                <w:szCs w:val="16"/>
              </w:rPr>
            </w:pPr>
            <w:r w:rsidRPr="008E6A2C">
              <w:rPr>
                <w:sz w:val="16"/>
                <w:szCs w:val="16"/>
              </w:rPr>
              <w:t>●</w:t>
            </w:r>
            <w:r w:rsidR="00D3151E" w:rsidRPr="008E6A2C">
              <w:rPr>
                <w:sz w:val="16"/>
                <w:szCs w:val="16"/>
              </w:rPr>
              <w:t>Any additional information that would support the case</w:t>
            </w:r>
            <w:r w:rsidR="001B464E">
              <w:rPr>
                <w:sz w:val="16"/>
                <w:szCs w:val="16"/>
              </w:rPr>
              <w:t>.</w:t>
            </w:r>
            <w:r w:rsidR="00D3151E" w:rsidRPr="008E6A2C">
              <w:rPr>
                <w:sz w:val="16"/>
                <w:szCs w:val="16"/>
              </w:rPr>
              <w:t xml:space="preserve"> </w:t>
            </w:r>
          </w:p>
          <w:p w14:paraId="7E406D48" w14:textId="549CF763" w:rsidR="0029069A" w:rsidRPr="008E6A2C" w:rsidRDefault="0029069A">
            <w:pPr>
              <w:rPr>
                <w:sz w:val="16"/>
                <w:szCs w:val="16"/>
              </w:rPr>
            </w:pPr>
          </w:p>
        </w:tc>
      </w:tr>
      <w:tr w:rsidR="0029069A" w14:paraId="685C324E" w14:textId="77777777" w:rsidTr="00CE48F1">
        <w:tblPrEx>
          <w:shd w:val="clear" w:color="auto" w:fill="auto"/>
        </w:tblPrEx>
        <w:tc>
          <w:tcPr>
            <w:tcW w:w="10620" w:type="dxa"/>
            <w:gridSpan w:val="3"/>
          </w:tcPr>
          <w:p w14:paraId="2FD06269" w14:textId="795E4BF6" w:rsidR="0029069A" w:rsidRPr="00D44A0B" w:rsidRDefault="00A516C9" w:rsidP="00BB0666">
            <w:pPr>
              <w:tabs>
                <w:tab w:val="left" w:pos="7590"/>
              </w:tabs>
              <w:rPr>
                <w:sz w:val="18"/>
                <w:szCs w:val="18"/>
              </w:rPr>
            </w:pPr>
            <w:sdt>
              <w:sdtPr>
                <w:rPr>
                  <w:sz w:val="18"/>
                  <w:szCs w:val="18"/>
                </w:rPr>
                <w:id w:val="-703559118"/>
                <w:placeholder>
                  <w:docPart w:val="E79EEA1472754F8BBACBEE25AA15AFDE"/>
                </w:placeholder>
                <w:showingPlcHdr/>
              </w:sdtPr>
              <w:sdtEndPr/>
              <w:sdtContent>
                <w:bookmarkStart w:id="1" w:name="_GoBack"/>
                <w:r w:rsidR="0029069A">
                  <w:rPr>
                    <w:rStyle w:val="PlaceholderText"/>
                  </w:rPr>
                  <w:t>Include Detailed Information to Support Selection Above</w:t>
                </w:r>
                <w:r w:rsidR="0029069A" w:rsidRPr="009F5634">
                  <w:rPr>
                    <w:rStyle w:val="PlaceholderText"/>
                  </w:rPr>
                  <w:t>.</w:t>
                </w:r>
                <w:bookmarkEnd w:id="1"/>
              </w:sdtContent>
            </w:sdt>
            <w:r w:rsidR="00BB0666">
              <w:rPr>
                <w:sz w:val="18"/>
                <w:szCs w:val="18"/>
              </w:rPr>
              <w:tab/>
            </w:r>
          </w:p>
        </w:tc>
      </w:tr>
    </w:tbl>
    <w:p w14:paraId="2793D4FC" w14:textId="270F4817" w:rsidR="008E6A2C" w:rsidRDefault="008E6A2C" w:rsidP="008E6A2C"/>
    <w:sectPr w:rsidR="008E6A2C" w:rsidSect="006401FA">
      <w:headerReference w:type="default" r:id="rId8"/>
      <w:footerReference w:type="default" r:id="rId9"/>
      <w:headerReference w:type="first" r:id="rId10"/>
      <w:footerReference w:type="first" r:id="rId11"/>
      <w:pgSz w:w="12240" w:h="15840"/>
      <w:pgMar w:top="1440" w:right="720" w:bottom="1260" w:left="144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4949E" w14:textId="77777777" w:rsidR="00A516C9" w:rsidRDefault="00A516C9" w:rsidP="001B2932">
      <w:pPr>
        <w:spacing w:after="0" w:line="240" w:lineRule="auto"/>
      </w:pPr>
      <w:r>
        <w:separator/>
      </w:r>
    </w:p>
  </w:endnote>
  <w:endnote w:type="continuationSeparator" w:id="0">
    <w:p w14:paraId="710F11A7" w14:textId="77777777" w:rsidR="00A516C9" w:rsidRDefault="00A516C9" w:rsidP="001B2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61FEE" w14:textId="77777777" w:rsidR="006401FA" w:rsidRDefault="006401FA">
    <w:pPr>
      <w:pStyle w:val="Footer"/>
      <w:tabs>
        <w:tab w:val="clear" w:pos="4680"/>
        <w:tab w:val="clear" w:pos="9360"/>
      </w:tabs>
      <w:jc w:val="center"/>
      <w:rPr>
        <w:caps/>
        <w:noProof/>
        <w:color w:val="4A66AC" w:themeColor="accent1"/>
      </w:rPr>
    </w:pPr>
    <w:r>
      <w:rPr>
        <w:caps/>
        <w:color w:val="4A66AC" w:themeColor="accent1"/>
      </w:rPr>
      <w:fldChar w:fldCharType="begin"/>
    </w:r>
    <w:r>
      <w:rPr>
        <w:caps/>
        <w:color w:val="4A66AC" w:themeColor="accent1"/>
      </w:rPr>
      <w:instrText xml:space="preserve"> PAGE   \* MERGEFORMAT </w:instrText>
    </w:r>
    <w:r>
      <w:rPr>
        <w:caps/>
        <w:color w:val="4A66AC" w:themeColor="accent1"/>
      </w:rPr>
      <w:fldChar w:fldCharType="separate"/>
    </w:r>
    <w:r>
      <w:rPr>
        <w:caps/>
        <w:noProof/>
        <w:color w:val="4A66AC" w:themeColor="accent1"/>
      </w:rPr>
      <w:t>2</w:t>
    </w:r>
    <w:r>
      <w:rPr>
        <w:caps/>
        <w:noProof/>
        <w:color w:val="4A66AC" w:themeColor="accent1"/>
      </w:rPr>
      <w:fldChar w:fldCharType="end"/>
    </w:r>
  </w:p>
  <w:p w14:paraId="20865AD3" w14:textId="571C6441" w:rsidR="00BB0666" w:rsidRPr="00BB0666" w:rsidRDefault="00BB0666" w:rsidP="00BB0666">
    <w:pPr>
      <w:pStyle w:val="Footer"/>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7C288" w14:textId="1CDC7CB9" w:rsidR="00BB0666" w:rsidRPr="006401FA" w:rsidRDefault="006401FA" w:rsidP="006401FA">
    <w:pPr>
      <w:pStyle w:val="Footer"/>
      <w:jc w:val="center"/>
      <w:rPr>
        <w:i/>
        <w:sz w:val="18"/>
        <w:szCs w:val="18"/>
      </w:rPr>
    </w:pPr>
    <w:r w:rsidRPr="006401FA">
      <w:rPr>
        <w:i/>
        <w:sz w:val="18"/>
        <w:szCs w:val="18"/>
      </w:rPr>
      <w:t>Form Continues on Next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532F3" w14:textId="77777777" w:rsidR="00A516C9" w:rsidRDefault="00A516C9" w:rsidP="001B2932">
      <w:pPr>
        <w:spacing w:after="0" w:line="240" w:lineRule="auto"/>
      </w:pPr>
      <w:r>
        <w:separator/>
      </w:r>
    </w:p>
  </w:footnote>
  <w:footnote w:type="continuationSeparator" w:id="0">
    <w:p w14:paraId="2EEFC505" w14:textId="77777777" w:rsidR="00A516C9" w:rsidRDefault="00A516C9" w:rsidP="001B2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05064" w14:textId="5EA33269" w:rsidR="00411F3D" w:rsidRDefault="001B2932" w:rsidP="006401FA">
    <w:pPr>
      <w:pStyle w:val="Header"/>
      <w:jc w:val="center"/>
    </w:pPr>
    <w:r>
      <w:rPr>
        <w:noProof/>
      </w:rPr>
      <w:drawing>
        <wp:inline distT="0" distB="0" distL="0" distR="0" wp14:anchorId="649A7F94" wp14:editId="161D4282">
          <wp:extent cx="2698750" cy="446013"/>
          <wp:effectExtent l="0" t="0" r="6350" b="0"/>
          <wp:docPr id="3" name="Picture 3" descr="https://www.westernu.edu/mediafiles/students/logo-westernu-seal-full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sternu.edu/mediafiles/students/logo-westernu-seal-full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2667" cy="524336"/>
                  </a:xfrm>
                  <a:prstGeom prst="rect">
                    <a:avLst/>
                  </a:prstGeom>
                  <a:noFill/>
                  <a:ln>
                    <a:noFill/>
                  </a:ln>
                </pic:spPr>
              </pic:pic>
            </a:graphicData>
          </a:graphic>
        </wp:inline>
      </w:drawing>
    </w:r>
  </w:p>
  <w:p w14:paraId="5788CFFD" w14:textId="77777777" w:rsidR="00E91065" w:rsidRPr="00411F3D" w:rsidRDefault="00E91065" w:rsidP="001B2932">
    <w:pPr>
      <w:pStyle w:val="Header"/>
      <w:jc w:val="center"/>
      <w:rPr>
        <w:sz w:val="28"/>
        <w:szCs w:val="28"/>
      </w:rPr>
    </w:pPr>
    <w:r w:rsidRPr="00411F3D">
      <w:rPr>
        <w:sz w:val="28"/>
        <w:szCs w:val="28"/>
      </w:rPr>
      <w:t>Acquisition Summary for Orders over $5000.00</w:t>
    </w:r>
  </w:p>
  <w:p w14:paraId="369FF793" w14:textId="77777777" w:rsidR="00E91065" w:rsidRDefault="00E91065" w:rsidP="001B293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DED55" w14:textId="2497624F" w:rsidR="006401FA" w:rsidRDefault="006401FA" w:rsidP="006401FA">
    <w:pPr>
      <w:pStyle w:val="Header"/>
      <w:jc w:val="center"/>
    </w:pPr>
    <w:r>
      <w:rPr>
        <w:noProof/>
      </w:rPr>
      <w:drawing>
        <wp:inline distT="0" distB="0" distL="0" distR="0" wp14:anchorId="53E911C9" wp14:editId="2F5C1D78">
          <wp:extent cx="2698750" cy="446013"/>
          <wp:effectExtent l="0" t="0" r="6350" b="0"/>
          <wp:docPr id="4" name="Picture 4" descr="https://www.westernu.edu/mediafiles/students/logo-westernu-seal-full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sternu.edu/mediafiles/students/logo-westernu-seal-full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2667" cy="524336"/>
                  </a:xfrm>
                  <a:prstGeom prst="rect">
                    <a:avLst/>
                  </a:prstGeom>
                  <a:noFill/>
                  <a:ln>
                    <a:noFill/>
                  </a:ln>
                </pic:spPr>
              </pic:pic>
            </a:graphicData>
          </a:graphic>
        </wp:inline>
      </w:drawing>
    </w:r>
  </w:p>
  <w:p w14:paraId="50F6BC01" w14:textId="77777777" w:rsidR="006401FA" w:rsidRPr="00411F3D" w:rsidRDefault="006401FA" w:rsidP="006401FA">
    <w:pPr>
      <w:pStyle w:val="Header"/>
      <w:jc w:val="center"/>
      <w:rPr>
        <w:sz w:val="28"/>
        <w:szCs w:val="28"/>
      </w:rPr>
    </w:pPr>
    <w:r w:rsidRPr="00411F3D">
      <w:rPr>
        <w:sz w:val="28"/>
        <w:szCs w:val="28"/>
      </w:rPr>
      <w:t>Acquisition Summary for Orders over $5000.00</w:t>
    </w:r>
  </w:p>
  <w:p w14:paraId="05F35C70" w14:textId="77777777" w:rsidR="006401FA" w:rsidRDefault="006401FA" w:rsidP="006401F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985"/>
    <w:multiLevelType w:val="hybridMultilevel"/>
    <w:tmpl w:val="2872F4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4D6846"/>
    <w:multiLevelType w:val="hybridMultilevel"/>
    <w:tmpl w:val="73D671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77715E"/>
    <w:multiLevelType w:val="hybridMultilevel"/>
    <w:tmpl w:val="87CC14D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ocumentProtection w:edit="forms" w:enforcement="1" w:cryptProviderType="rsaAES" w:cryptAlgorithmClass="hash" w:cryptAlgorithmType="typeAny" w:cryptAlgorithmSid="14" w:cryptSpinCount="100000" w:hash="NiG/QybWrGpXyED08FVony8F/8SGQQqfkWrDqAI0ZWr+TrI+hNF1kWSG5xy2IY4j+v7Mx0pc8TrB/HQGrrs2jA==" w:salt="Z0LrrUWcH6piDXO7kobUGA=="/>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932"/>
    <w:rsid w:val="000071D7"/>
    <w:rsid w:val="0012642F"/>
    <w:rsid w:val="00163E2C"/>
    <w:rsid w:val="00182347"/>
    <w:rsid w:val="001B2932"/>
    <w:rsid w:val="001B464E"/>
    <w:rsid w:val="0029069A"/>
    <w:rsid w:val="002B3072"/>
    <w:rsid w:val="002B7D75"/>
    <w:rsid w:val="00307A21"/>
    <w:rsid w:val="0036278F"/>
    <w:rsid w:val="00411F3D"/>
    <w:rsid w:val="004407E8"/>
    <w:rsid w:val="00462A59"/>
    <w:rsid w:val="004A2679"/>
    <w:rsid w:val="004C04A9"/>
    <w:rsid w:val="004C725C"/>
    <w:rsid w:val="004D5BD7"/>
    <w:rsid w:val="004F6068"/>
    <w:rsid w:val="005C3D0A"/>
    <w:rsid w:val="005E674F"/>
    <w:rsid w:val="00621131"/>
    <w:rsid w:val="00635A5D"/>
    <w:rsid w:val="006401FA"/>
    <w:rsid w:val="006A3217"/>
    <w:rsid w:val="006B3E77"/>
    <w:rsid w:val="006B5E1E"/>
    <w:rsid w:val="00712996"/>
    <w:rsid w:val="00747C29"/>
    <w:rsid w:val="0079208E"/>
    <w:rsid w:val="00811179"/>
    <w:rsid w:val="00835E24"/>
    <w:rsid w:val="00851BA9"/>
    <w:rsid w:val="00861D01"/>
    <w:rsid w:val="0088128F"/>
    <w:rsid w:val="0089599C"/>
    <w:rsid w:val="008B0D4F"/>
    <w:rsid w:val="008C30CB"/>
    <w:rsid w:val="008E4229"/>
    <w:rsid w:val="008E6A2C"/>
    <w:rsid w:val="00914C09"/>
    <w:rsid w:val="009C3C37"/>
    <w:rsid w:val="009C75EF"/>
    <w:rsid w:val="00A01B73"/>
    <w:rsid w:val="00A12083"/>
    <w:rsid w:val="00A348AC"/>
    <w:rsid w:val="00A516C9"/>
    <w:rsid w:val="00AF7386"/>
    <w:rsid w:val="00BB0666"/>
    <w:rsid w:val="00BF7FD1"/>
    <w:rsid w:val="00D06413"/>
    <w:rsid w:val="00D3151E"/>
    <w:rsid w:val="00D44A0B"/>
    <w:rsid w:val="00D50989"/>
    <w:rsid w:val="00E53814"/>
    <w:rsid w:val="00E91065"/>
    <w:rsid w:val="00EE08C9"/>
    <w:rsid w:val="00F24CAA"/>
    <w:rsid w:val="00F771A5"/>
    <w:rsid w:val="00F81B2C"/>
    <w:rsid w:val="00FF3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262B1"/>
  <w15:chartTrackingRefBased/>
  <w15:docId w15:val="{B8F2B382-F3F0-4535-8C49-DA2B4B5CC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2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2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932"/>
  </w:style>
  <w:style w:type="paragraph" w:styleId="Footer">
    <w:name w:val="footer"/>
    <w:basedOn w:val="Normal"/>
    <w:link w:val="FooterChar"/>
    <w:uiPriority w:val="99"/>
    <w:unhideWhenUsed/>
    <w:rsid w:val="001B2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932"/>
  </w:style>
  <w:style w:type="character" w:styleId="PlaceholderText">
    <w:name w:val="Placeholder Text"/>
    <w:basedOn w:val="DefaultParagraphFont"/>
    <w:uiPriority w:val="99"/>
    <w:semiHidden/>
    <w:rsid w:val="00462A59"/>
    <w:rPr>
      <w:color w:val="808080"/>
    </w:rPr>
  </w:style>
  <w:style w:type="character" w:styleId="Strong">
    <w:name w:val="Strong"/>
    <w:basedOn w:val="DefaultParagraphFont"/>
    <w:uiPriority w:val="22"/>
    <w:qFormat/>
    <w:rsid w:val="002B3072"/>
    <w:rPr>
      <w:b/>
      <w:bCs/>
    </w:rPr>
  </w:style>
  <w:style w:type="paragraph" w:styleId="ListParagraph">
    <w:name w:val="List Paragraph"/>
    <w:basedOn w:val="Normal"/>
    <w:uiPriority w:val="34"/>
    <w:qFormat/>
    <w:rsid w:val="00F81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8C84C68027421590C8D8431A4C9CF7"/>
        <w:category>
          <w:name w:val="General"/>
          <w:gallery w:val="placeholder"/>
        </w:category>
        <w:types>
          <w:type w:val="bbPlcHdr"/>
        </w:types>
        <w:behaviors>
          <w:behavior w:val="content"/>
        </w:behaviors>
        <w:guid w:val="{7AFB1BF1-693E-4CDE-B217-13B6C050F241}"/>
      </w:docPartPr>
      <w:docPartBody>
        <w:p w:rsidR="003F036C" w:rsidRDefault="003F036C" w:rsidP="003F036C">
          <w:pPr>
            <w:pStyle w:val="448C84C68027421590C8D8431A4C9CF716"/>
          </w:pPr>
          <w:r w:rsidRPr="003A66EC">
            <w:rPr>
              <w:rStyle w:val="PlaceholderText"/>
            </w:rPr>
            <w:t>Click or tap to enter a date.</w:t>
          </w:r>
        </w:p>
      </w:docPartBody>
    </w:docPart>
    <w:docPart>
      <w:docPartPr>
        <w:name w:val="91AFB9231BE94E739ED73177E1BBBE55"/>
        <w:category>
          <w:name w:val="General"/>
          <w:gallery w:val="placeholder"/>
        </w:category>
        <w:types>
          <w:type w:val="bbPlcHdr"/>
        </w:types>
        <w:behaviors>
          <w:behavior w:val="content"/>
        </w:behaviors>
        <w:guid w:val="{E2287E89-BC3D-4CF8-B323-1FB773A729B1}"/>
      </w:docPartPr>
      <w:docPartBody>
        <w:p w:rsidR="003F036C" w:rsidRDefault="003F036C" w:rsidP="003F036C">
          <w:pPr>
            <w:pStyle w:val="91AFB9231BE94E739ED73177E1BBBE5511"/>
          </w:pPr>
          <w:r w:rsidRPr="003A66EC">
            <w:rPr>
              <w:rStyle w:val="PlaceholderText"/>
            </w:rPr>
            <w:t xml:space="preserve">Choose </w:t>
          </w:r>
          <w:r>
            <w:rPr>
              <w:rStyle w:val="PlaceholderText"/>
            </w:rPr>
            <w:t>a Term</w:t>
          </w:r>
        </w:p>
      </w:docPartBody>
    </w:docPart>
    <w:docPart>
      <w:docPartPr>
        <w:name w:val="5EE86BF436FE4D9CA612EB19B241650D"/>
        <w:category>
          <w:name w:val="General"/>
          <w:gallery w:val="placeholder"/>
        </w:category>
        <w:types>
          <w:type w:val="bbPlcHdr"/>
        </w:types>
        <w:behaviors>
          <w:behavior w:val="content"/>
        </w:behaviors>
        <w:guid w:val="{C3EFE415-DBEE-4C9D-B594-D056BFEC57F2}"/>
      </w:docPartPr>
      <w:docPartBody>
        <w:p w:rsidR="003F036C" w:rsidRDefault="003F036C" w:rsidP="003F036C">
          <w:pPr>
            <w:pStyle w:val="5EE86BF436FE4D9CA612EB19B241650D11"/>
          </w:pPr>
          <w:r w:rsidRPr="003A66EC">
            <w:rPr>
              <w:rStyle w:val="PlaceholderText"/>
            </w:rPr>
            <w:t xml:space="preserve">Choose </w:t>
          </w:r>
          <w:r>
            <w:rPr>
              <w:rStyle w:val="PlaceholderText"/>
            </w:rPr>
            <w:t>a Method</w:t>
          </w:r>
          <w:r w:rsidRPr="003A66EC">
            <w:rPr>
              <w:rStyle w:val="PlaceholderText"/>
            </w:rPr>
            <w:t>.</w:t>
          </w:r>
        </w:p>
      </w:docPartBody>
    </w:docPart>
    <w:docPart>
      <w:docPartPr>
        <w:name w:val="76059978A6F845F29E1C3F9C0B34571E"/>
        <w:category>
          <w:name w:val="General"/>
          <w:gallery w:val="placeholder"/>
        </w:category>
        <w:types>
          <w:type w:val="bbPlcHdr"/>
        </w:types>
        <w:behaviors>
          <w:behavior w:val="content"/>
        </w:behaviors>
        <w:guid w:val="{8685B2A9-260B-4C94-A0C8-056202AFC80E}"/>
      </w:docPartPr>
      <w:docPartBody>
        <w:p w:rsidR="003F036C" w:rsidRDefault="003F036C" w:rsidP="003F036C">
          <w:pPr>
            <w:pStyle w:val="76059978A6F845F29E1C3F9C0B34571E8"/>
          </w:pPr>
          <w:r>
            <w:rPr>
              <w:rStyle w:val="PlaceholderText"/>
            </w:rPr>
            <w:t>Add Instructions</w:t>
          </w:r>
          <w:r w:rsidRPr="003A66EC">
            <w:rPr>
              <w:rStyle w:val="PlaceholderText"/>
            </w:rPr>
            <w:t>.</w:t>
          </w:r>
        </w:p>
      </w:docPartBody>
    </w:docPart>
    <w:docPart>
      <w:docPartPr>
        <w:name w:val="952F3AC7473747DABF2AC702631796FC"/>
        <w:category>
          <w:name w:val="General"/>
          <w:gallery w:val="placeholder"/>
        </w:category>
        <w:types>
          <w:type w:val="bbPlcHdr"/>
        </w:types>
        <w:behaviors>
          <w:behavior w:val="content"/>
        </w:behaviors>
        <w:guid w:val="{5FE1245E-9EE4-4A32-BC2D-B8A0CD29D5D3}"/>
      </w:docPartPr>
      <w:docPartBody>
        <w:p w:rsidR="003F036C" w:rsidRDefault="003F036C" w:rsidP="003F036C">
          <w:pPr>
            <w:pStyle w:val="952F3AC7473747DABF2AC702631796FC6"/>
          </w:pPr>
          <w:r>
            <w:rPr>
              <w:rStyle w:val="PlaceholderText"/>
            </w:rPr>
            <w:t>Add Vendor Name</w:t>
          </w:r>
          <w:r w:rsidRPr="003A66EC">
            <w:rPr>
              <w:rStyle w:val="PlaceholderText"/>
            </w:rPr>
            <w:t>.</w:t>
          </w:r>
        </w:p>
      </w:docPartBody>
    </w:docPart>
    <w:docPart>
      <w:docPartPr>
        <w:name w:val="B17EC1B565C74E89B2F59FDC8538DE77"/>
        <w:category>
          <w:name w:val="General"/>
          <w:gallery w:val="placeholder"/>
        </w:category>
        <w:types>
          <w:type w:val="bbPlcHdr"/>
        </w:types>
        <w:behaviors>
          <w:behavior w:val="content"/>
        </w:behaviors>
        <w:guid w:val="{91FF157A-2382-42F6-B325-23074B61024B}"/>
      </w:docPartPr>
      <w:docPartBody>
        <w:p w:rsidR="003F036C" w:rsidRDefault="003F036C" w:rsidP="003F036C">
          <w:pPr>
            <w:pStyle w:val="B17EC1B565C74E89B2F59FDC8538DE776"/>
          </w:pPr>
          <w:r>
            <w:rPr>
              <w:rStyle w:val="PlaceholderText"/>
            </w:rPr>
            <w:t>Add Elixir Transaction No</w:t>
          </w:r>
          <w:r w:rsidRPr="003A66EC">
            <w:rPr>
              <w:rStyle w:val="PlaceholderText"/>
            </w:rPr>
            <w:t>.</w:t>
          </w:r>
        </w:p>
      </w:docPartBody>
    </w:docPart>
    <w:docPart>
      <w:docPartPr>
        <w:name w:val="4DC2FED3CE734FC399BAFEDB653A62F8"/>
        <w:category>
          <w:name w:val="General"/>
          <w:gallery w:val="placeholder"/>
        </w:category>
        <w:types>
          <w:type w:val="bbPlcHdr"/>
        </w:types>
        <w:behaviors>
          <w:behavior w:val="content"/>
        </w:behaviors>
        <w:guid w:val="{AA7463C1-B610-467F-97B0-8EA4957743FB}"/>
      </w:docPartPr>
      <w:docPartBody>
        <w:p w:rsidR="003F036C" w:rsidRDefault="003F036C" w:rsidP="003F036C">
          <w:pPr>
            <w:pStyle w:val="4DC2FED3CE734FC399BAFEDB653A62F86"/>
          </w:pPr>
          <w:r>
            <w:rPr>
              <w:rStyle w:val="PlaceholderText"/>
            </w:rPr>
            <w:t>Add a Description</w:t>
          </w:r>
        </w:p>
      </w:docPartBody>
    </w:docPart>
    <w:docPart>
      <w:docPartPr>
        <w:name w:val="C7B20B5C7A964160AAFE761ADEF0E92F"/>
        <w:category>
          <w:name w:val="General"/>
          <w:gallery w:val="placeholder"/>
        </w:category>
        <w:types>
          <w:type w:val="bbPlcHdr"/>
        </w:types>
        <w:behaviors>
          <w:behavior w:val="content"/>
        </w:behaviors>
        <w:guid w:val="{DDB6B0FE-DBAB-483D-960E-CF5FDBA28B19}"/>
      </w:docPartPr>
      <w:docPartBody>
        <w:p w:rsidR="003F036C" w:rsidRDefault="003F036C" w:rsidP="003F036C">
          <w:pPr>
            <w:pStyle w:val="C7B20B5C7A964160AAFE761ADEF0E92F6"/>
          </w:pPr>
          <w:r>
            <w:rPr>
              <w:rStyle w:val="PlaceholderText"/>
            </w:rPr>
            <w:t>Add $ Amount</w:t>
          </w:r>
        </w:p>
      </w:docPartBody>
    </w:docPart>
    <w:docPart>
      <w:docPartPr>
        <w:name w:val="8EB0785DE94A4F37946CCCFCD07B3D4D"/>
        <w:category>
          <w:name w:val="General"/>
          <w:gallery w:val="placeholder"/>
        </w:category>
        <w:types>
          <w:type w:val="bbPlcHdr"/>
        </w:types>
        <w:behaviors>
          <w:behavior w:val="content"/>
        </w:behaviors>
        <w:guid w:val="{CEE64273-7563-44D2-B8F7-8CE363CD5956}"/>
      </w:docPartPr>
      <w:docPartBody>
        <w:p w:rsidR="003F036C" w:rsidRDefault="003F036C" w:rsidP="003F036C">
          <w:pPr>
            <w:pStyle w:val="8EB0785DE94A4F37946CCCFCD07B3D4D6"/>
          </w:pPr>
          <w:r>
            <w:rPr>
              <w:rStyle w:val="PlaceholderText"/>
            </w:rPr>
            <w:t>Add Name</w:t>
          </w:r>
          <w:r w:rsidRPr="003A66EC">
            <w:rPr>
              <w:rStyle w:val="PlaceholderText"/>
            </w:rPr>
            <w:t>.</w:t>
          </w:r>
        </w:p>
      </w:docPartBody>
    </w:docPart>
    <w:docPart>
      <w:docPartPr>
        <w:name w:val="619787C7CBA74319B3B593CE81C8108D"/>
        <w:category>
          <w:name w:val="General"/>
          <w:gallery w:val="placeholder"/>
        </w:category>
        <w:types>
          <w:type w:val="bbPlcHdr"/>
        </w:types>
        <w:behaviors>
          <w:behavior w:val="content"/>
        </w:behaviors>
        <w:guid w:val="{37DA9906-00BB-4AA8-B0E6-7F93D5A57F0F}"/>
      </w:docPartPr>
      <w:docPartBody>
        <w:p w:rsidR="003F036C" w:rsidRDefault="003F036C" w:rsidP="003F036C">
          <w:pPr>
            <w:pStyle w:val="619787C7CBA74319B3B593CE81C8108D6"/>
          </w:pPr>
          <w:r>
            <w:rPr>
              <w:rStyle w:val="PlaceholderText"/>
            </w:rPr>
            <w:t>Add $ Amount</w:t>
          </w:r>
          <w:r w:rsidRPr="003A66EC">
            <w:rPr>
              <w:rStyle w:val="PlaceholderText"/>
            </w:rPr>
            <w:t>.</w:t>
          </w:r>
        </w:p>
      </w:docPartBody>
    </w:docPart>
    <w:docPart>
      <w:docPartPr>
        <w:name w:val="E40926F93675493CA471389A63D35AEE"/>
        <w:category>
          <w:name w:val="General"/>
          <w:gallery w:val="placeholder"/>
        </w:category>
        <w:types>
          <w:type w:val="bbPlcHdr"/>
        </w:types>
        <w:behaviors>
          <w:behavior w:val="content"/>
        </w:behaviors>
        <w:guid w:val="{A1DD7042-0393-43D5-8CDA-D95FEF84ABE0}"/>
      </w:docPartPr>
      <w:docPartBody>
        <w:p w:rsidR="003F036C" w:rsidRDefault="003F036C" w:rsidP="003F036C">
          <w:pPr>
            <w:pStyle w:val="E40926F93675493CA471389A63D35AEE6"/>
          </w:pPr>
          <w:r>
            <w:rPr>
              <w:rStyle w:val="PlaceholderText"/>
            </w:rPr>
            <w:t>Add Name</w:t>
          </w:r>
          <w:r w:rsidRPr="003A66EC">
            <w:rPr>
              <w:rStyle w:val="PlaceholderText"/>
            </w:rPr>
            <w:t>.</w:t>
          </w:r>
        </w:p>
      </w:docPartBody>
    </w:docPart>
    <w:docPart>
      <w:docPartPr>
        <w:name w:val="703C9755F3BD4193820624D17A9D7EDC"/>
        <w:category>
          <w:name w:val="General"/>
          <w:gallery w:val="placeholder"/>
        </w:category>
        <w:types>
          <w:type w:val="bbPlcHdr"/>
        </w:types>
        <w:behaviors>
          <w:behavior w:val="content"/>
        </w:behaviors>
        <w:guid w:val="{CC8A9F5D-D4C7-4502-A5CC-96A7C7106B6E}"/>
      </w:docPartPr>
      <w:docPartBody>
        <w:p w:rsidR="003F036C" w:rsidRDefault="003F036C" w:rsidP="003F036C">
          <w:pPr>
            <w:pStyle w:val="703C9755F3BD4193820624D17A9D7EDC6"/>
          </w:pPr>
          <w:r>
            <w:rPr>
              <w:rStyle w:val="PlaceholderText"/>
            </w:rPr>
            <w:t>Add $ Amount.</w:t>
          </w:r>
        </w:p>
      </w:docPartBody>
    </w:docPart>
    <w:docPart>
      <w:docPartPr>
        <w:name w:val="EFFC0EEF5F6141AA875AB26866C33090"/>
        <w:category>
          <w:name w:val="General"/>
          <w:gallery w:val="placeholder"/>
        </w:category>
        <w:types>
          <w:type w:val="bbPlcHdr"/>
        </w:types>
        <w:behaviors>
          <w:behavior w:val="content"/>
        </w:behaviors>
        <w:guid w:val="{FA96CE50-8EE3-4DF2-9C63-EE40373EB98C}"/>
      </w:docPartPr>
      <w:docPartBody>
        <w:p w:rsidR="003F036C" w:rsidRDefault="003F036C" w:rsidP="003F036C">
          <w:pPr>
            <w:pStyle w:val="EFFC0EEF5F6141AA875AB26866C330906"/>
          </w:pPr>
          <w:r>
            <w:rPr>
              <w:rStyle w:val="PlaceholderText"/>
            </w:rPr>
            <w:t>Add Name</w:t>
          </w:r>
          <w:r w:rsidRPr="003A66EC">
            <w:rPr>
              <w:rStyle w:val="PlaceholderText"/>
            </w:rPr>
            <w:t>.</w:t>
          </w:r>
        </w:p>
      </w:docPartBody>
    </w:docPart>
    <w:docPart>
      <w:docPartPr>
        <w:name w:val="031ACE9D019A4838AC8107A499DB0ACA"/>
        <w:category>
          <w:name w:val="General"/>
          <w:gallery w:val="placeholder"/>
        </w:category>
        <w:types>
          <w:type w:val="bbPlcHdr"/>
        </w:types>
        <w:behaviors>
          <w:behavior w:val="content"/>
        </w:behaviors>
        <w:guid w:val="{DECD8723-CF5F-4AD0-A9F8-92094F4D5DA6}"/>
      </w:docPartPr>
      <w:docPartBody>
        <w:p w:rsidR="003F036C" w:rsidRDefault="003F036C" w:rsidP="003F036C">
          <w:pPr>
            <w:pStyle w:val="031ACE9D019A4838AC8107A499DB0ACA6"/>
          </w:pPr>
          <w:r>
            <w:rPr>
              <w:rStyle w:val="PlaceholderText"/>
            </w:rPr>
            <w:t>Add $ Amount</w:t>
          </w:r>
          <w:r w:rsidRPr="003A66EC">
            <w:rPr>
              <w:rStyle w:val="PlaceholderText"/>
            </w:rPr>
            <w:t>.</w:t>
          </w:r>
        </w:p>
      </w:docPartBody>
    </w:docPart>
    <w:docPart>
      <w:docPartPr>
        <w:name w:val="BCA402B80F7A43A5A6BF2771D4E9878B"/>
        <w:category>
          <w:name w:val="General"/>
          <w:gallery w:val="placeholder"/>
        </w:category>
        <w:types>
          <w:type w:val="bbPlcHdr"/>
        </w:types>
        <w:behaviors>
          <w:behavior w:val="content"/>
        </w:behaviors>
        <w:guid w:val="{233FF84B-7DFA-4AE2-86D0-1A63731182E9}"/>
      </w:docPartPr>
      <w:docPartBody>
        <w:p w:rsidR="003F036C" w:rsidRDefault="003F036C" w:rsidP="003F036C">
          <w:pPr>
            <w:pStyle w:val="BCA402B80F7A43A5A6BF2771D4E9878B6"/>
          </w:pPr>
          <w:r>
            <w:rPr>
              <w:rStyle w:val="PlaceholderText"/>
            </w:rPr>
            <w:t>Explain Support for Selection of Non-Lowest Bidder</w:t>
          </w:r>
        </w:p>
      </w:docPartBody>
    </w:docPart>
    <w:docPart>
      <w:docPartPr>
        <w:name w:val="E79EEA1472754F8BBACBEE25AA15AFDE"/>
        <w:category>
          <w:name w:val="General"/>
          <w:gallery w:val="placeholder"/>
        </w:category>
        <w:types>
          <w:type w:val="bbPlcHdr"/>
        </w:types>
        <w:behaviors>
          <w:behavior w:val="content"/>
        </w:behaviors>
        <w:guid w:val="{0549C2F7-DBC8-4988-8DEF-A594700CE2F1}"/>
      </w:docPartPr>
      <w:docPartBody>
        <w:p w:rsidR="0094111A" w:rsidRDefault="003F036C" w:rsidP="003F036C">
          <w:pPr>
            <w:pStyle w:val="E79EEA1472754F8BBACBEE25AA15AFDE1"/>
          </w:pPr>
          <w:r>
            <w:rPr>
              <w:rStyle w:val="PlaceholderText"/>
            </w:rPr>
            <w:t>Include Detailed Information to Support Selection Above</w:t>
          </w:r>
          <w:r w:rsidRPr="009F5634">
            <w:rPr>
              <w:rStyle w:val="PlaceholderText"/>
            </w:rPr>
            <w:t>.</w:t>
          </w:r>
        </w:p>
      </w:docPartBody>
    </w:docPart>
    <w:docPart>
      <w:docPartPr>
        <w:name w:val="6CB261B50DCA47EEB4B98C85EA75B365"/>
        <w:category>
          <w:name w:val="General"/>
          <w:gallery w:val="placeholder"/>
        </w:category>
        <w:types>
          <w:type w:val="bbPlcHdr"/>
        </w:types>
        <w:behaviors>
          <w:behavior w:val="content"/>
        </w:behaviors>
        <w:guid w:val="{FAECB860-E4C5-4982-85A5-CB334DF9B63B}"/>
      </w:docPartPr>
      <w:docPartBody>
        <w:p w:rsidR="00000000" w:rsidRDefault="0003571A" w:rsidP="0003571A">
          <w:pPr>
            <w:pStyle w:val="6CB261B50DCA47EEB4B98C85EA75B365"/>
          </w:pPr>
          <w:r>
            <w:rPr>
              <w:rStyle w:val="PlaceholderText"/>
            </w:rPr>
            <w:t>Enter price analysis information here</w:t>
          </w:r>
          <w:r w:rsidRPr="003A66E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01"/>
    <w:rsid w:val="0003571A"/>
    <w:rsid w:val="00192918"/>
    <w:rsid w:val="0020201E"/>
    <w:rsid w:val="002321D3"/>
    <w:rsid w:val="00242EF0"/>
    <w:rsid w:val="003804DB"/>
    <w:rsid w:val="003F036C"/>
    <w:rsid w:val="0052520F"/>
    <w:rsid w:val="00590FA7"/>
    <w:rsid w:val="005A4F0A"/>
    <w:rsid w:val="006E6E9A"/>
    <w:rsid w:val="0094111A"/>
    <w:rsid w:val="00AB2701"/>
    <w:rsid w:val="00F52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571A"/>
    <w:rPr>
      <w:color w:val="808080"/>
    </w:rPr>
  </w:style>
  <w:style w:type="paragraph" w:customStyle="1" w:styleId="448C84C68027421590C8D8431A4C9CF7">
    <w:name w:val="448C84C68027421590C8D8431A4C9CF7"/>
    <w:rsid w:val="00AB2701"/>
    <w:rPr>
      <w:rFonts w:eastAsiaTheme="minorHAnsi"/>
    </w:rPr>
  </w:style>
  <w:style w:type="paragraph" w:customStyle="1" w:styleId="A5480885C2C34D619908B8EFED774589">
    <w:name w:val="A5480885C2C34D619908B8EFED774589"/>
    <w:rsid w:val="00AB2701"/>
    <w:rPr>
      <w:rFonts w:eastAsiaTheme="minorHAnsi"/>
    </w:rPr>
  </w:style>
  <w:style w:type="paragraph" w:customStyle="1" w:styleId="448C84C68027421590C8D8431A4C9CF71">
    <w:name w:val="448C84C68027421590C8D8431A4C9CF71"/>
    <w:rsid w:val="00AB2701"/>
    <w:rPr>
      <w:rFonts w:eastAsiaTheme="minorHAnsi"/>
    </w:rPr>
  </w:style>
  <w:style w:type="paragraph" w:customStyle="1" w:styleId="A5480885C2C34D619908B8EFED7745891">
    <w:name w:val="A5480885C2C34D619908B8EFED7745891"/>
    <w:rsid w:val="00AB2701"/>
    <w:rPr>
      <w:rFonts w:eastAsiaTheme="minorHAnsi"/>
    </w:rPr>
  </w:style>
  <w:style w:type="paragraph" w:customStyle="1" w:styleId="448C84C68027421590C8D8431A4C9CF72">
    <w:name w:val="448C84C68027421590C8D8431A4C9CF72"/>
    <w:rsid w:val="00AB2701"/>
    <w:rPr>
      <w:rFonts w:eastAsiaTheme="minorHAnsi"/>
    </w:rPr>
  </w:style>
  <w:style w:type="paragraph" w:customStyle="1" w:styleId="448C84C68027421590C8D8431A4C9CF73">
    <w:name w:val="448C84C68027421590C8D8431A4C9CF73"/>
    <w:rsid w:val="00AB2701"/>
    <w:rPr>
      <w:rFonts w:eastAsiaTheme="minorHAnsi"/>
    </w:rPr>
  </w:style>
  <w:style w:type="paragraph" w:customStyle="1" w:styleId="297C065829F749CD9E64D59390F6EB29">
    <w:name w:val="297C065829F749CD9E64D59390F6EB29"/>
    <w:rsid w:val="00AB2701"/>
    <w:rPr>
      <w:rFonts w:eastAsiaTheme="minorHAnsi"/>
    </w:rPr>
  </w:style>
  <w:style w:type="paragraph" w:customStyle="1" w:styleId="448C84C68027421590C8D8431A4C9CF74">
    <w:name w:val="448C84C68027421590C8D8431A4C9CF74"/>
    <w:rsid w:val="00AB2701"/>
    <w:rPr>
      <w:rFonts w:eastAsiaTheme="minorHAnsi"/>
    </w:rPr>
  </w:style>
  <w:style w:type="paragraph" w:customStyle="1" w:styleId="C398F17384B84F9DA2004E69E62ED249">
    <w:name w:val="C398F17384B84F9DA2004E69E62ED249"/>
    <w:rsid w:val="00AB2701"/>
    <w:rPr>
      <w:rFonts w:eastAsiaTheme="minorHAnsi"/>
    </w:rPr>
  </w:style>
  <w:style w:type="paragraph" w:customStyle="1" w:styleId="14547D79E47C44E5AB6C48D04CBBF981">
    <w:name w:val="14547D79E47C44E5AB6C48D04CBBF981"/>
    <w:rsid w:val="00AB2701"/>
    <w:rPr>
      <w:rFonts w:eastAsiaTheme="minorHAnsi"/>
    </w:rPr>
  </w:style>
  <w:style w:type="paragraph" w:customStyle="1" w:styleId="62442235132D4DD7953BAE4D312D8260">
    <w:name w:val="62442235132D4DD7953BAE4D312D8260"/>
    <w:rsid w:val="00AB2701"/>
    <w:rPr>
      <w:rFonts w:eastAsiaTheme="minorHAnsi"/>
    </w:rPr>
  </w:style>
  <w:style w:type="paragraph" w:customStyle="1" w:styleId="448C84C68027421590C8D8431A4C9CF75">
    <w:name w:val="448C84C68027421590C8D8431A4C9CF75"/>
    <w:rsid w:val="00AB2701"/>
    <w:rPr>
      <w:rFonts w:eastAsiaTheme="minorHAnsi"/>
    </w:rPr>
  </w:style>
  <w:style w:type="paragraph" w:customStyle="1" w:styleId="C398F17384B84F9DA2004E69E62ED2491">
    <w:name w:val="C398F17384B84F9DA2004E69E62ED2491"/>
    <w:rsid w:val="00AB2701"/>
    <w:rPr>
      <w:rFonts w:eastAsiaTheme="minorHAnsi"/>
    </w:rPr>
  </w:style>
  <w:style w:type="paragraph" w:customStyle="1" w:styleId="14547D79E47C44E5AB6C48D04CBBF9811">
    <w:name w:val="14547D79E47C44E5AB6C48D04CBBF9811"/>
    <w:rsid w:val="00AB2701"/>
    <w:rPr>
      <w:rFonts w:eastAsiaTheme="minorHAnsi"/>
    </w:rPr>
  </w:style>
  <w:style w:type="paragraph" w:customStyle="1" w:styleId="62442235132D4DD7953BAE4D312D82601">
    <w:name w:val="62442235132D4DD7953BAE4D312D82601"/>
    <w:rsid w:val="00AB2701"/>
    <w:rPr>
      <w:rFonts w:eastAsiaTheme="minorHAnsi"/>
    </w:rPr>
  </w:style>
  <w:style w:type="paragraph" w:customStyle="1" w:styleId="448C84C68027421590C8D8431A4C9CF76">
    <w:name w:val="448C84C68027421590C8D8431A4C9CF76"/>
    <w:rsid w:val="00AB2701"/>
    <w:rPr>
      <w:rFonts w:eastAsiaTheme="minorHAnsi"/>
    </w:rPr>
  </w:style>
  <w:style w:type="paragraph" w:customStyle="1" w:styleId="C398F17384B84F9DA2004E69E62ED2492">
    <w:name w:val="C398F17384B84F9DA2004E69E62ED2492"/>
    <w:rsid w:val="00AB2701"/>
    <w:rPr>
      <w:rFonts w:eastAsiaTheme="minorHAnsi"/>
    </w:rPr>
  </w:style>
  <w:style w:type="paragraph" w:customStyle="1" w:styleId="14547D79E47C44E5AB6C48D04CBBF9812">
    <w:name w:val="14547D79E47C44E5AB6C48D04CBBF9812"/>
    <w:rsid w:val="00AB2701"/>
    <w:rPr>
      <w:rFonts w:eastAsiaTheme="minorHAnsi"/>
    </w:rPr>
  </w:style>
  <w:style w:type="paragraph" w:customStyle="1" w:styleId="62442235132D4DD7953BAE4D312D82602">
    <w:name w:val="62442235132D4DD7953BAE4D312D82602"/>
    <w:rsid w:val="00AB2701"/>
    <w:rPr>
      <w:rFonts w:eastAsiaTheme="minorHAnsi"/>
    </w:rPr>
  </w:style>
  <w:style w:type="paragraph" w:customStyle="1" w:styleId="F0388BB0F5624E6AADAAD88124360601">
    <w:name w:val="F0388BB0F5624E6AADAAD88124360601"/>
    <w:rsid w:val="00AB2701"/>
    <w:rPr>
      <w:rFonts w:eastAsiaTheme="minorHAnsi"/>
    </w:rPr>
  </w:style>
  <w:style w:type="paragraph" w:customStyle="1" w:styleId="6E8F9B41E67E489E990AE8F62A840D0C">
    <w:name w:val="6E8F9B41E67E489E990AE8F62A840D0C"/>
    <w:rsid w:val="00AB2701"/>
  </w:style>
  <w:style w:type="paragraph" w:customStyle="1" w:styleId="2353C485D35F4A50B511BE89A5E4544E">
    <w:name w:val="2353C485D35F4A50B511BE89A5E4544E"/>
    <w:rsid w:val="00AB2701"/>
  </w:style>
  <w:style w:type="paragraph" w:customStyle="1" w:styleId="FBC28CA115ED4B15BB186E9C97EC999A">
    <w:name w:val="FBC28CA115ED4B15BB186E9C97EC999A"/>
    <w:rsid w:val="00AB2701"/>
  </w:style>
  <w:style w:type="paragraph" w:customStyle="1" w:styleId="AAB58B3F5082401E8F1DA1C4B116A4C9">
    <w:name w:val="AAB58B3F5082401E8F1DA1C4B116A4C9"/>
    <w:rsid w:val="00AB2701"/>
  </w:style>
  <w:style w:type="paragraph" w:customStyle="1" w:styleId="D5CEF99A31C44B2999B1A4FC3D2456EE">
    <w:name w:val="D5CEF99A31C44B2999B1A4FC3D2456EE"/>
    <w:rsid w:val="00AB2701"/>
  </w:style>
  <w:style w:type="paragraph" w:customStyle="1" w:styleId="91AFB9231BE94E739ED73177E1BBBE55">
    <w:name w:val="91AFB9231BE94E739ED73177E1BBBE55"/>
    <w:rsid w:val="00AB2701"/>
  </w:style>
  <w:style w:type="paragraph" w:customStyle="1" w:styleId="5EE86BF436FE4D9CA612EB19B241650D">
    <w:name w:val="5EE86BF436FE4D9CA612EB19B241650D"/>
    <w:rsid w:val="00AB2701"/>
  </w:style>
  <w:style w:type="paragraph" w:customStyle="1" w:styleId="A68E4DE25B6A422D89E0C956E23EB39C">
    <w:name w:val="A68E4DE25B6A422D89E0C956E23EB39C"/>
    <w:rsid w:val="00AB2701"/>
  </w:style>
  <w:style w:type="paragraph" w:customStyle="1" w:styleId="448C84C68027421590C8D8431A4C9CF77">
    <w:name w:val="448C84C68027421590C8D8431A4C9CF77"/>
    <w:rsid w:val="00AB2701"/>
    <w:rPr>
      <w:rFonts w:eastAsiaTheme="minorHAnsi"/>
    </w:rPr>
  </w:style>
  <w:style w:type="paragraph" w:customStyle="1" w:styleId="91AFB9231BE94E739ED73177E1BBBE551">
    <w:name w:val="91AFB9231BE94E739ED73177E1BBBE551"/>
    <w:rsid w:val="00AB2701"/>
    <w:rPr>
      <w:rFonts w:eastAsiaTheme="minorHAnsi"/>
    </w:rPr>
  </w:style>
  <w:style w:type="paragraph" w:customStyle="1" w:styleId="5EE86BF436FE4D9CA612EB19B241650D1">
    <w:name w:val="5EE86BF436FE4D9CA612EB19B241650D1"/>
    <w:rsid w:val="00AB2701"/>
    <w:rPr>
      <w:rFonts w:eastAsiaTheme="minorHAnsi"/>
    </w:rPr>
  </w:style>
  <w:style w:type="paragraph" w:customStyle="1" w:styleId="C398F17384B84F9DA2004E69E62ED2493">
    <w:name w:val="C398F17384B84F9DA2004E69E62ED2493"/>
    <w:rsid w:val="00AB2701"/>
    <w:rPr>
      <w:rFonts w:eastAsiaTheme="minorHAnsi"/>
    </w:rPr>
  </w:style>
  <w:style w:type="paragraph" w:customStyle="1" w:styleId="14547D79E47C44E5AB6C48D04CBBF9813">
    <w:name w:val="14547D79E47C44E5AB6C48D04CBBF9813"/>
    <w:rsid w:val="00AB2701"/>
    <w:rPr>
      <w:rFonts w:eastAsiaTheme="minorHAnsi"/>
    </w:rPr>
  </w:style>
  <w:style w:type="paragraph" w:customStyle="1" w:styleId="62442235132D4DD7953BAE4D312D82603">
    <w:name w:val="62442235132D4DD7953BAE4D312D82603"/>
    <w:rsid w:val="00AB2701"/>
    <w:rPr>
      <w:rFonts w:eastAsiaTheme="minorHAnsi"/>
    </w:rPr>
  </w:style>
  <w:style w:type="paragraph" w:customStyle="1" w:styleId="A68E4DE25B6A422D89E0C956E23EB39C1">
    <w:name w:val="A68E4DE25B6A422D89E0C956E23EB39C1"/>
    <w:rsid w:val="00AB2701"/>
    <w:rPr>
      <w:rFonts w:eastAsiaTheme="minorHAnsi"/>
    </w:rPr>
  </w:style>
  <w:style w:type="paragraph" w:customStyle="1" w:styleId="448C84C68027421590C8D8431A4C9CF78">
    <w:name w:val="448C84C68027421590C8D8431A4C9CF78"/>
    <w:rsid w:val="00AB2701"/>
    <w:rPr>
      <w:rFonts w:eastAsiaTheme="minorHAnsi"/>
    </w:rPr>
  </w:style>
  <w:style w:type="paragraph" w:customStyle="1" w:styleId="91AFB9231BE94E739ED73177E1BBBE552">
    <w:name w:val="91AFB9231BE94E739ED73177E1BBBE552"/>
    <w:rsid w:val="00AB2701"/>
    <w:rPr>
      <w:rFonts w:eastAsiaTheme="minorHAnsi"/>
    </w:rPr>
  </w:style>
  <w:style w:type="paragraph" w:customStyle="1" w:styleId="5EE86BF436FE4D9CA612EB19B241650D2">
    <w:name w:val="5EE86BF436FE4D9CA612EB19B241650D2"/>
    <w:rsid w:val="00AB2701"/>
    <w:rPr>
      <w:rFonts w:eastAsiaTheme="minorHAnsi"/>
    </w:rPr>
  </w:style>
  <w:style w:type="paragraph" w:customStyle="1" w:styleId="C398F17384B84F9DA2004E69E62ED2494">
    <w:name w:val="C398F17384B84F9DA2004E69E62ED2494"/>
    <w:rsid w:val="00AB2701"/>
    <w:rPr>
      <w:rFonts w:eastAsiaTheme="minorHAnsi"/>
    </w:rPr>
  </w:style>
  <w:style w:type="paragraph" w:customStyle="1" w:styleId="14547D79E47C44E5AB6C48D04CBBF9814">
    <w:name w:val="14547D79E47C44E5AB6C48D04CBBF9814"/>
    <w:rsid w:val="00AB2701"/>
    <w:rPr>
      <w:rFonts w:eastAsiaTheme="minorHAnsi"/>
    </w:rPr>
  </w:style>
  <w:style w:type="paragraph" w:customStyle="1" w:styleId="62442235132D4DD7953BAE4D312D82604">
    <w:name w:val="62442235132D4DD7953BAE4D312D82604"/>
    <w:rsid w:val="00AB2701"/>
    <w:rPr>
      <w:rFonts w:eastAsiaTheme="minorHAnsi"/>
    </w:rPr>
  </w:style>
  <w:style w:type="paragraph" w:customStyle="1" w:styleId="A68E4DE25B6A422D89E0C956E23EB39C2">
    <w:name w:val="A68E4DE25B6A422D89E0C956E23EB39C2"/>
    <w:rsid w:val="00AB2701"/>
    <w:rPr>
      <w:rFonts w:eastAsiaTheme="minorHAnsi"/>
    </w:rPr>
  </w:style>
  <w:style w:type="paragraph" w:customStyle="1" w:styleId="448C84C68027421590C8D8431A4C9CF79">
    <w:name w:val="448C84C68027421590C8D8431A4C9CF79"/>
    <w:rsid w:val="00AB2701"/>
    <w:rPr>
      <w:rFonts w:eastAsiaTheme="minorHAnsi"/>
    </w:rPr>
  </w:style>
  <w:style w:type="paragraph" w:customStyle="1" w:styleId="91AFB9231BE94E739ED73177E1BBBE553">
    <w:name w:val="91AFB9231BE94E739ED73177E1BBBE553"/>
    <w:rsid w:val="00AB2701"/>
    <w:rPr>
      <w:rFonts w:eastAsiaTheme="minorHAnsi"/>
    </w:rPr>
  </w:style>
  <w:style w:type="paragraph" w:customStyle="1" w:styleId="5EE86BF436FE4D9CA612EB19B241650D3">
    <w:name w:val="5EE86BF436FE4D9CA612EB19B241650D3"/>
    <w:rsid w:val="00AB2701"/>
    <w:rPr>
      <w:rFonts w:eastAsiaTheme="minorHAnsi"/>
    </w:rPr>
  </w:style>
  <w:style w:type="paragraph" w:customStyle="1" w:styleId="76059978A6F845F29E1C3F9C0B34571E">
    <w:name w:val="76059978A6F845F29E1C3F9C0B34571E"/>
    <w:rsid w:val="00AB2701"/>
    <w:rPr>
      <w:rFonts w:eastAsiaTheme="minorHAnsi"/>
    </w:rPr>
  </w:style>
  <w:style w:type="paragraph" w:customStyle="1" w:styleId="C398F17384B84F9DA2004E69E62ED2495">
    <w:name w:val="C398F17384B84F9DA2004E69E62ED2495"/>
    <w:rsid w:val="00AB2701"/>
    <w:rPr>
      <w:rFonts w:eastAsiaTheme="minorHAnsi"/>
    </w:rPr>
  </w:style>
  <w:style w:type="paragraph" w:customStyle="1" w:styleId="14547D79E47C44E5AB6C48D04CBBF9815">
    <w:name w:val="14547D79E47C44E5AB6C48D04CBBF9815"/>
    <w:rsid w:val="00AB2701"/>
    <w:rPr>
      <w:rFonts w:eastAsiaTheme="minorHAnsi"/>
    </w:rPr>
  </w:style>
  <w:style w:type="paragraph" w:customStyle="1" w:styleId="62442235132D4DD7953BAE4D312D82605">
    <w:name w:val="62442235132D4DD7953BAE4D312D82605"/>
    <w:rsid w:val="00AB2701"/>
    <w:rPr>
      <w:rFonts w:eastAsiaTheme="minorHAnsi"/>
    </w:rPr>
  </w:style>
  <w:style w:type="paragraph" w:customStyle="1" w:styleId="A68E4DE25B6A422D89E0C956E23EB39C3">
    <w:name w:val="A68E4DE25B6A422D89E0C956E23EB39C3"/>
    <w:rsid w:val="00AB2701"/>
    <w:rPr>
      <w:rFonts w:eastAsiaTheme="minorHAnsi"/>
    </w:rPr>
  </w:style>
  <w:style w:type="paragraph" w:customStyle="1" w:styleId="448C84C68027421590C8D8431A4C9CF710">
    <w:name w:val="448C84C68027421590C8D8431A4C9CF710"/>
    <w:rsid w:val="00AB2701"/>
    <w:rPr>
      <w:rFonts w:eastAsiaTheme="minorHAnsi"/>
    </w:rPr>
  </w:style>
  <w:style w:type="paragraph" w:customStyle="1" w:styleId="91AFB9231BE94E739ED73177E1BBBE554">
    <w:name w:val="91AFB9231BE94E739ED73177E1BBBE554"/>
    <w:rsid w:val="00AB2701"/>
    <w:rPr>
      <w:rFonts w:eastAsiaTheme="minorHAnsi"/>
    </w:rPr>
  </w:style>
  <w:style w:type="paragraph" w:customStyle="1" w:styleId="5EE86BF436FE4D9CA612EB19B241650D4">
    <w:name w:val="5EE86BF436FE4D9CA612EB19B241650D4"/>
    <w:rsid w:val="00AB2701"/>
    <w:rPr>
      <w:rFonts w:eastAsiaTheme="minorHAnsi"/>
    </w:rPr>
  </w:style>
  <w:style w:type="paragraph" w:customStyle="1" w:styleId="76059978A6F845F29E1C3F9C0B34571E1">
    <w:name w:val="76059978A6F845F29E1C3F9C0B34571E1"/>
    <w:rsid w:val="00AB2701"/>
    <w:rPr>
      <w:rFonts w:eastAsiaTheme="minorHAnsi"/>
    </w:rPr>
  </w:style>
  <w:style w:type="paragraph" w:customStyle="1" w:styleId="C398F17384B84F9DA2004E69E62ED2496">
    <w:name w:val="C398F17384B84F9DA2004E69E62ED2496"/>
    <w:rsid w:val="00AB2701"/>
    <w:rPr>
      <w:rFonts w:eastAsiaTheme="minorHAnsi"/>
    </w:rPr>
  </w:style>
  <w:style w:type="paragraph" w:customStyle="1" w:styleId="14547D79E47C44E5AB6C48D04CBBF9816">
    <w:name w:val="14547D79E47C44E5AB6C48D04CBBF9816"/>
    <w:rsid w:val="00AB2701"/>
    <w:rPr>
      <w:rFonts w:eastAsiaTheme="minorHAnsi"/>
    </w:rPr>
  </w:style>
  <w:style w:type="paragraph" w:customStyle="1" w:styleId="62442235132D4DD7953BAE4D312D82606">
    <w:name w:val="62442235132D4DD7953BAE4D312D82606"/>
    <w:rsid w:val="00AB2701"/>
    <w:rPr>
      <w:rFonts w:eastAsiaTheme="minorHAnsi"/>
    </w:rPr>
  </w:style>
  <w:style w:type="paragraph" w:customStyle="1" w:styleId="A68E4DE25B6A422D89E0C956E23EB39C4">
    <w:name w:val="A68E4DE25B6A422D89E0C956E23EB39C4"/>
    <w:rsid w:val="00AB2701"/>
    <w:rPr>
      <w:rFonts w:eastAsiaTheme="minorHAnsi"/>
    </w:rPr>
  </w:style>
  <w:style w:type="paragraph" w:customStyle="1" w:styleId="952F3AC7473747DABF2AC702631796FC">
    <w:name w:val="952F3AC7473747DABF2AC702631796FC"/>
    <w:rsid w:val="00AB2701"/>
    <w:rPr>
      <w:rFonts w:eastAsiaTheme="minorHAnsi"/>
    </w:rPr>
  </w:style>
  <w:style w:type="paragraph" w:customStyle="1" w:styleId="B17EC1B565C74E89B2F59FDC8538DE77">
    <w:name w:val="B17EC1B565C74E89B2F59FDC8538DE77"/>
    <w:rsid w:val="00AB2701"/>
    <w:rPr>
      <w:rFonts w:eastAsiaTheme="minorHAnsi"/>
    </w:rPr>
  </w:style>
  <w:style w:type="paragraph" w:customStyle="1" w:styleId="4DC2FED3CE734FC399BAFEDB653A62F8">
    <w:name w:val="4DC2FED3CE734FC399BAFEDB653A62F8"/>
    <w:rsid w:val="00AB2701"/>
    <w:rPr>
      <w:rFonts w:eastAsiaTheme="minorHAnsi"/>
    </w:rPr>
  </w:style>
  <w:style w:type="paragraph" w:customStyle="1" w:styleId="C7B20B5C7A964160AAFE761ADEF0E92F">
    <w:name w:val="C7B20B5C7A964160AAFE761ADEF0E92F"/>
    <w:rsid w:val="00AB2701"/>
    <w:rPr>
      <w:rFonts w:eastAsiaTheme="minorHAnsi"/>
    </w:rPr>
  </w:style>
  <w:style w:type="paragraph" w:customStyle="1" w:styleId="91AFB9231BE94E739ED73177E1BBBE555">
    <w:name w:val="91AFB9231BE94E739ED73177E1BBBE555"/>
    <w:rsid w:val="00AB2701"/>
    <w:rPr>
      <w:rFonts w:eastAsiaTheme="minorHAnsi"/>
    </w:rPr>
  </w:style>
  <w:style w:type="paragraph" w:customStyle="1" w:styleId="5EE86BF436FE4D9CA612EB19B241650D5">
    <w:name w:val="5EE86BF436FE4D9CA612EB19B241650D5"/>
    <w:rsid w:val="00AB2701"/>
    <w:rPr>
      <w:rFonts w:eastAsiaTheme="minorHAnsi"/>
    </w:rPr>
  </w:style>
  <w:style w:type="paragraph" w:customStyle="1" w:styleId="76059978A6F845F29E1C3F9C0B34571E2">
    <w:name w:val="76059978A6F845F29E1C3F9C0B34571E2"/>
    <w:rsid w:val="00AB2701"/>
    <w:rPr>
      <w:rFonts w:eastAsiaTheme="minorHAnsi"/>
    </w:rPr>
  </w:style>
  <w:style w:type="paragraph" w:customStyle="1" w:styleId="8EB0785DE94A4F37946CCCFCD07B3D4D">
    <w:name w:val="8EB0785DE94A4F37946CCCFCD07B3D4D"/>
    <w:rsid w:val="00AB2701"/>
    <w:rPr>
      <w:rFonts w:eastAsiaTheme="minorHAnsi"/>
    </w:rPr>
  </w:style>
  <w:style w:type="paragraph" w:customStyle="1" w:styleId="619787C7CBA74319B3B593CE81C8108D">
    <w:name w:val="619787C7CBA74319B3B593CE81C8108D"/>
    <w:rsid w:val="00AB2701"/>
    <w:rPr>
      <w:rFonts w:eastAsiaTheme="minorHAnsi"/>
    </w:rPr>
  </w:style>
  <w:style w:type="paragraph" w:customStyle="1" w:styleId="E40926F93675493CA471389A63D35AEE">
    <w:name w:val="E40926F93675493CA471389A63D35AEE"/>
    <w:rsid w:val="00AB2701"/>
    <w:rPr>
      <w:rFonts w:eastAsiaTheme="minorHAnsi"/>
    </w:rPr>
  </w:style>
  <w:style w:type="paragraph" w:customStyle="1" w:styleId="703C9755F3BD4193820624D17A9D7EDC">
    <w:name w:val="703C9755F3BD4193820624D17A9D7EDC"/>
    <w:rsid w:val="00AB2701"/>
    <w:rPr>
      <w:rFonts w:eastAsiaTheme="minorHAnsi"/>
    </w:rPr>
  </w:style>
  <w:style w:type="paragraph" w:customStyle="1" w:styleId="EFFC0EEF5F6141AA875AB26866C33090">
    <w:name w:val="EFFC0EEF5F6141AA875AB26866C33090"/>
    <w:rsid w:val="00AB2701"/>
    <w:rPr>
      <w:rFonts w:eastAsiaTheme="minorHAnsi"/>
    </w:rPr>
  </w:style>
  <w:style w:type="paragraph" w:customStyle="1" w:styleId="031ACE9D019A4838AC8107A499DB0ACA">
    <w:name w:val="031ACE9D019A4838AC8107A499DB0ACA"/>
    <w:rsid w:val="00AB2701"/>
    <w:rPr>
      <w:rFonts w:eastAsiaTheme="minorHAnsi"/>
    </w:rPr>
  </w:style>
  <w:style w:type="paragraph" w:customStyle="1" w:styleId="BCA402B80F7A43A5A6BF2771D4E9878B">
    <w:name w:val="BCA402B80F7A43A5A6BF2771D4E9878B"/>
    <w:rsid w:val="00AB2701"/>
    <w:rPr>
      <w:rFonts w:eastAsiaTheme="minorHAnsi"/>
    </w:rPr>
  </w:style>
  <w:style w:type="paragraph" w:customStyle="1" w:styleId="C398F17384B84F9DA2004E69E62ED2497">
    <w:name w:val="C398F17384B84F9DA2004E69E62ED2497"/>
    <w:rsid w:val="00AB2701"/>
    <w:rPr>
      <w:rFonts w:eastAsiaTheme="minorHAnsi"/>
    </w:rPr>
  </w:style>
  <w:style w:type="paragraph" w:customStyle="1" w:styleId="14547D79E47C44E5AB6C48D04CBBF9817">
    <w:name w:val="14547D79E47C44E5AB6C48D04CBBF9817"/>
    <w:rsid w:val="00AB2701"/>
    <w:rPr>
      <w:rFonts w:eastAsiaTheme="minorHAnsi"/>
    </w:rPr>
  </w:style>
  <w:style w:type="paragraph" w:customStyle="1" w:styleId="62442235132D4DD7953BAE4D312D82607">
    <w:name w:val="62442235132D4DD7953BAE4D312D82607"/>
    <w:rsid w:val="00AB2701"/>
    <w:rPr>
      <w:rFonts w:eastAsiaTheme="minorHAnsi"/>
    </w:rPr>
  </w:style>
  <w:style w:type="paragraph" w:customStyle="1" w:styleId="A68E4DE25B6A422D89E0C956E23EB39C5">
    <w:name w:val="A68E4DE25B6A422D89E0C956E23EB39C5"/>
    <w:rsid w:val="00AB2701"/>
    <w:rPr>
      <w:rFonts w:eastAsiaTheme="minorHAnsi"/>
    </w:rPr>
  </w:style>
  <w:style w:type="paragraph" w:customStyle="1" w:styleId="448C84C68027421590C8D8431A4C9CF711">
    <w:name w:val="448C84C68027421590C8D8431A4C9CF711"/>
    <w:rsid w:val="003F036C"/>
    <w:rPr>
      <w:rFonts w:eastAsiaTheme="minorHAnsi"/>
    </w:rPr>
  </w:style>
  <w:style w:type="paragraph" w:customStyle="1" w:styleId="952F3AC7473747DABF2AC702631796FC1">
    <w:name w:val="952F3AC7473747DABF2AC702631796FC1"/>
    <w:rsid w:val="003F036C"/>
    <w:rPr>
      <w:rFonts w:eastAsiaTheme="minorHAnsi"/>
    </w:rPr>
  </w:style>
  <w:style w:type="paragraph" w:customStyle="1" w:styleId="B17EC1B565C74E89B2F59FDC8538DE771">
    <w:name w:val="B17EC1B565C74E89B2F59FDC8538DE771"/>
    <w:rsid w:val="003F036C"/>
    <w:rPr>
      <w:rFonts w:eastAsiaTheme="minorHAnsi"/>
    </w:rPr>
  </w:style>
  <w:style w:type="paragraph" w:customStyle="1" w:styleId="4DC2FED3CE734FC399BAFEDB653A62F81">
    <w:name w:val="4DC2FED3CE734FC399BAFEDB653A62F81"/>
    <w:rsid w:val="003F036C"/>
    <w:rPr>
      <w:rFonts w:eastAsiaTheme="minorHAnsi"/>
    </w:rPr>
  </w:style>
  <w:style w:type="paragraph" w:customStyle="1" w:styleId="C7B20B5C7A964160AAFE761ADEF0E92F1">
    <w:name w:val="C7B20B5C7A964160AAFE761ADEF0E92F1"/>
    <w:rsid w:val="003F036C"/>
    <w:rPr>
      <w:rFonts w:eastAsiaTheme="minorHAnsi"/>
    </w:rPr>
  </w:style>
  <w:style w:type="paragraph" w:customStyle="1" w:styleId="91AFB9231BE94E739ED73177E1BBBE556">
    <w:name w:val="91AFB9231BE94E739ED73177E1BBBE556"/>
    <w:rsid w:val="003F036C"/>
    <w:rPr>
      <w:rFonts w:eastAsiaTheme="minorHAnsi"/>
    </w:rPr>
  </w:style>
  <w:style w:type="paragraph" w:customStyle="1" w:styleId="5EE86BF436FE4D9CA612EB19B241650D6">
    <w:name w:val="5EE86BF436FE4D9CA612EB19B241650D6"/>
    <w:rsid w:val="003F036C"/>
    <w:rPr>
      <w:rFonts w:eastAsiaTheme="minorHAnsi"/>
    </w:rPr>
  </w:style>
  <w:style w:type="paragraph" w:customStyle="1" w:styleId="76059978A6F845F29E1C3F9C0B34571E3">
    <w:name w:val="76059978A6F845F29E1C3F9C0B34571E3"/>
    <w:rsid w:val="003F036C"/>
    <w:rPr>
      <w:rFonts w:eastAsiaTheme="minorHAnsi"/>
    </w:rPr>
  </w:style>
  <w:style w:type="paragraph" w:customStyle="1" w:styleId="8EB0785DE94A4F37946CCCFCD07B3D4D1">
    <w:name w:val="8EB0785DE94A4F37946CCCFCD07B3D4D1"/>
    <w:rsid w:val="003F036C"/>
    <w:rPr>
      <w:rFonts w:eastAsiaTheme="minorHAnsi"/>
    </w:rPr>
  </w:style>
  <w:style w:type="paragraph" w:customStyle="1" w:styleId="619787C7CBA74319B3B593CE81C8108D1">
    <w:name w:val="619787C7CBA74319B3B593CE81C8108D1"/>
    <w:rsid w:val="003F036C"/>
    <w:rPr>
      <w:rFonts w:eastAsiaTheme="minorHAnsi"/>
    </w:rPr>
  </w:style>
  <w:style w:type="paragraph" w:customStyle="1" w:styleId="E40926F93675493CA471389A63D35AEE1">
    <w:name w:val="E40926F93675493CA471389A63D35AEE1"/>
    <w:rsid w:val="003F036C"/>
    <w:rPr>
      <w:rFonts w:eastAsiaTheme="minorHAnsi"/>
    </w:rPr>
  </w:style>
  <w:style w:type="paragraph" w:customStyle="1" w:styleId="703C9755F3BD4193820624D17A9D7EDC1">
    <w:name w:val="703C9755F3BD4193820624D17A9D7EDC1"/>
    <w:rsid w:val="003F036C"/>
    <w:rPr>
      <w:rFonts w:eastAsiaTheme="minorHAnsi"/>
    </w:rPr>
  </w:style>
  <w:style w:type="paragraph" w:customStyle="1" w:styleId="EFFC0EEF5F6141AA875AB26866C330901">
    <w:name w:val="EFFC0EEF5F6141AA875AB26866C330901"/>
    <w:rsid w:val="003F036C"/>
    <w:rPr>
      <w:rFonts w:eastAsiaTheme="minorHAnsi"/>
    </w:rPr>
  </w:style>
  <w:style w:type="paragraph" w:customStyle="1" w:styleId="031ACE9D019A4838AC8107A499DB0ACA1">
    <w:name w:val="031ACE9D019A4838AC8107A499DB0ACA1"/>
    <w:rsid w:val="003F036C"/>
    <w:rPr>
      <w:rFonts w:eastAsiaTheme="minorHAnsi"/>
    </w:rPr>
  </w:style>
  <w:style w:type="paragraph" w:customStyle="1" w:styleId="BCA402B80F7A43A5A6BF2771D4E9878B1">
    <w:name w:val="BCA402B80F7A43A5A6BF2771D4E9878B1"/>
    <w:rsid w:val="003F036C"/>
    <w:rPr>
      <w:rFonts w:eastAsiaTheme="minorHAnsi"/>
    </w:rPr>
  </w:style>
  <w:style w:type="paragraph" w:customStyle="1" w:styleId="C398F17384B84F9DA2004E69E62ED2498">
    <w:name w:val="C398F17384B84F9DA2004E69E62ED2498"/>
    <w:rsid w:val="003F036C"/>
    <w:rPr>
      <w:rFonts w:eastAsiaTheme="minorHAnsi"/>
    </w:rPr>
  </w:style>
  <w:style w:type="paragraph" w:customStyle="1" w:styleId="14547D79E47C44E5AB6C48D04CBBF9818">
    <w:name w:val="14547D79E47C44E5AB6C48D04CBBF9818"/>
    <w:rsid w:val="003F036C"/>
    <w:rPr>
      <w:rFonts w:eastAsiaTheme="minorHAnsi"/>
    </w:rPr>
  </w:style>
  <w:style w:type="paragraph" w:customStyle="1" w:styleId="62442235132D4DD7953BAE4D312D82608">
    <w:name w:val="62442235132D4DD7953BAE4D312D82608"/>
    <w:rsid w:val="003F036C"/>
    <w:rPr>
      <w:rFonts w:eastAsiaTheme="minorHAnsi"/>
    </w:rPr>
  </w:style>
  <w:style w:type="paragraph" w:customStyle="1" w:styleId="A68E4DE25B6A422D89E0C956E23EB39C6">
    <w:name w:val="A68E4DE25B6A422D89E0C956E23EB39C6"/>
    <w:rsid w:val="003F036C"/>
    <w:rPr>
      <w:rFonts w:eastAsiaTheme="minorHAnsi"/>
    </w:rPr>
  </w:style>
  <w:style w:type="paragraph" w:customStyle="1" w:styleId="448C84C68027421590C8D8431A4C9CF712">
    <w:name w:val="448C84C68027421590C8D8431A4C9CF712"/>
    <w:rsid w:val="003F036C"/>
    <w:rPr>
      <w:rFonts w:eastAsiaTheme="minorHAnsi"/>
    </w:rPr>
  </w:style>
  <w:style w:type="paragraph" w:customStyle="1" w:styleId="952F3AC7473747DABF2AC702631796FC2">
    <w:name w:val="952F3AC7473747DABF2AC702631796FC2"/>
    <w:rsid w:val="003F036C"/>
    <w:rPr>
      <w:rFonts w:eastAsiaTheme="minorHAnsi"/>
    </w:rPr>
  </w:style>
  <w:style w:type="paragraph" w:customStyle="1" w:styleId="B17EC1B565C74E89B2F59FDC8538DE772">
    <w:name w:val="B17EC1B565C74E89B2F59FDC8538DE772"/>
    <w:rsid w:val="003F036C"/>
    <w:rPr>
      <w:rFonts w:eastAsiaTheme="minorHAnsi"/>
    </w:rPr>
  </w:style>
  <w:style w:type="paragraph" w:customStyle="1" w:styleId="4DC2FED3CE734FC399BAFEDB653A62F82">
    <w:name w:val="4DC2FED3CE734FC399BAFEDB653A62F82"/>
    <w:rsid w:val="003F036C"/>
    <w:rPr>
      <w:rFonts w:eastAsiaTheme="minorHAnsi"/>
    </w:rPr>
  </w:style>
  <w:style w:type="paragraph" w:customStyle="1" w:styleId="C7B20B5C7A964160AAFE761ADEF0E92F2">
    <w:name w:val="C7B20B5C7A964160AAFE761ADEF0E92F2"/>
    <w:rsid w:val="003F036C"/>
    <w:rPr>
      <w:rFonts w:eastAsiaTheme="minorHAnsi"/>
    </w:rPr>
  </w:style>
  <w:style w:type="paragraph" w:customStyle="1" w:styleId="91AFB9231BE94E739ED73177E1BBBE557">
    <w:name w:val="91AFB9231BE94E739ED73177E1BBBE557"/>
    <w:rsid w:val="003F036C"/>
    <w:rPr>
      <w:rFonts w:eastAsiaTheme="minorHAnsi"/>
    </w:rPr>
  </w:style>
  <w:style w:type="paragraph" w:customStyle="1" w:styleId="5EE86BF436FE4D9CA612EB19B241650D7">
    <w:name w:val="5EE86BF436FE4D9CA612EB19B241650D7"/>
    <w:rsid w:val="003F036C"/>
    <w:rPr>
      <w:rFonts w:eastAsiaTheme="minorHAnsi"/>
    </w:rPr>
  </w:style>
  <w:style w:type="paragraph" w:customStyle="1" w:styleId="76059978A6F845F29E1C3F9C0B34571E4">
    <w:name w:val="76059978A6F845F29E1C3F9C0B34571E4"/>
    <w:rsid w:val="003F036C"/>
    <w:rPr>
      <w:rFonts w:eastAsiaTheme="minorHAnsi"/>
    </w:rPr>
  </w:style>
  <w:style w:type="paragraph" w:customStyle="1" w:styleId="8EB0785DE94A4F37946CCCFCD07B3D4D2">
    <w:name w:val="8EB0785DE94A4F37946CCCFCD07B3D4D2"/>
    <w:rsid w:val="003F036C"/>
    <w:rPr>
      <w:rFonts w:eastAsiaTheme="minorHAnsi"/>
    </w:rPr>
  </w:style>
  <w:style w:type="paragraph" w:customStyle="1" w:styleId="619787C7CBA74319B3B593CE81C8108D2">
    <w:name w:val="619787C7CBA74319B3B593CE81C8108D2"/>
    <w:rsid w:val="003F036C"/>
    <w:rPr>
      <w:rFonts w:eastAsiaTheme="minorHAnsi"/>
    </w:rPr>
  </w:style>
  <w:style w:type="paragraph" w:customStyle="1" w:styleId="E40926F93675493CA471389A63D35AEE2">
    <w:name w:val="E40926F93675493CA471389A63D35AEE2"/>
    <w:rsid w:val="003F036C"/>
    <w:rPr>
      <w:rFonts w:eastAsiaTheme="minorHAnsi"/>
    </w:rPr>
  </w:style>
  <w:style w:type="paragraph" w:customStyle="1" w:styleId="703C9755F3BD4193820624D17A9D7EDC2">
    <w:name w:val="703C9755F3BD4193820624D17A9D7EDC2"/>
    <w:rsid w:val="003F036C"/>
    <w:rPr>
      <w:rFonts w:eastAsiaTheme="minorHAnsi"/>
    </w:rPr>
  </w:style>
  <w:style w:type="paragraph" w:customStyle="1" w:styleId="EFFC0EEF5F6141AA875AB26866C330902">
    <w:name w:val="EFFC0EEF5F6141AA875AB26866C330902"/>
    <w:rsid w:val="003F036C"/>
    <w:rPr>
      <w:rFonts w:eastAsiaTheme="minorHAnsi"/>
    </w:rPr>
  </w:style>
  <w:style w:type="paragraph" w:customStyle="1" w:styleId="031ACE9D019A4838AC8107A499DB0ACA2">
    <w:name w:val="031ACE9D019A4838AC8107A499DB0ACA2"/>
    <w:rsid w:val="003F036C"/>
    <w:rPr>
      <w:rFonts w:eastAsiaTheme="minorHAnsi"/>
    </w:rPr>
  </w:style>
  <w:style w:type="paragraph" w:customStyle="1" w:styleId="BCA402B80F7A43A5A6BF2771D4E9878B2">
    <w:name w:val="BCA402B80F7A43A5A6BF2771D4E9878B2"/>
    <w:rsid w:val="003F036C"/>
    <w:rPr>
      <w:rFonts w:eastAsiaTheme="minorHAnsi"/>
    </w:rPr>
  </w:style>
  <w:style w:type="paragraph" w:customStyle="1" w:styleId="C398F17384B84F9DA2004E69E62ED2499">
    <w:name w:val="C398F17384B84F9DA2004E69E62ED2499"/>
    <w:rsid w:val="003F036C"/>
    <w:rPr>
      <w:rFonts w:eastAsiaTheme="minorHAnsi"/>
    </w:rPr>
  </w:style>
  <w:style w:type="paragraph" w:customStyle="1" w:styleId="14547D79E47C44E5AB6C48D04CBBF9819">
    <w:name w:val="14547D79E47C44E5AB6C48D04CBBF9819"/>
    <w:rsid w:val="003F036C"/>
    <w:rPr>
      <w:rFonts w:eastAsiaTheme="minorHAnsi"/>
    </w:rPr>
  </w:style>
  <w:style w:type="paragraph" w:customStyle="1" w:styleId="62442235132D4DD7953BAE4D312D82609">
    <w:name w:val="62442235132D4DD7953BAE4D312D82609"/>
    <w:rsid w:val="003F036C"/>
    <w:rPr>
      <w:rFonts w:eastAsiaTheme="minorHAnsi"/>
    </w:rPr>
  </w:style>
  <w:style w:type="paragraph" w:customStyle="1" w:styleId="A68E4DE25B6A422D89E0C956E23EB39C7">
    <w:name w:val="A68E4DE25B6A422D89E0C956E23EB39C7"/>
    <w:rsid w:val="003F036C"/>
    <w:rPr>
      <w:rFonts w:eastAsiaTheme="minorHAnsi"/>
    </w:rPr>
  </w:style>
  <w:style w:type="paragraph" w:customStyle="1" w:styleId="448C84C68027421590C8D8431A4C9CF713">
    <w:name w:val="448C84C68027421590C8D8431A4C9CF713"/>
    <w:rsid w:val="003F036C"/>
    <w:rPr>
      <w:rFonts w:eastAsiaTheme="minorHAnsi"/>
    </w:rPr>
  </w:style>
  <w:style w:type="paragraph" w:customStyle="1" w:styleId="952F3AC7473747DABF2AC702631796FC3">
    <w:name w:val="952F3AC7473747DABF2AC702631796FC3"/>
    <w:rsid w:val="003F036C"/>
    <w:rPr>
      <w:rFonts w:eastAsiaTheme="minorHAnsi"/>
    </w:rPr>
  </w:style>
  <w:style w:type="paragraph" w:customStyle="1" w:styleId="B17EC1B565C74E89B2F59FDC8538DE773">
    <w:name w:val="B17EC1B565C74E89B2F59FDC8538DE773"/>
    <w:rsid w:val="003F036C"/>
    <w:rPr>
      <w:rFonts w:eastAsiaTheme="minorHAnsi"/>
    </w:rPr>
  </w:style>
  <w:style w:type="paragraph" w:customStyle="1" w:styleId="4DC2FED3CE734FC399BAFEDB653A62F83">
    <w:name w:val="4DC2FED3CE734FC399BAFEDB653A62F83"/>
    <w:rsid w:val="003F036C"/>
    <w:rPr>
      <w:rFonts w:eastAsiaTheme="minorHAnsi"/>
    </w:rPr>
  </w:style>
  <w:style w:type="paragraph" w:customStyle="1" w:styleId="C7B20B5C7A964160AAFE761ADEF0E92F3">
    <w:name w:val="C7B20B5C7A964160AAFE761ADEF0E92F3"/>
    <w:rsid w:val="003F036C"/>
    <w:rPr>
      <w:rFonts w:eastAsiaTheme="minorHAnsi"/>
    </w:rPr>
  </w:style>
  <w:style w:type="paragraph" w:customStyle="1" w:styleId="91AFB9231BE94E739ED73177E1BBBE558">
    <w:name w:val="91AFB9231BE94E739ED73177E1BBBE558"/>
    <w:rsid w:val="003F036C"/>
    <w:rPr>
      <w:rFonts w:eastAsiaTheme="minorHAnsi"/>
    </w:rPr>
  </w:style>
  <w:style w:type="paragraph" w:customStyle="1" w:styleId="5EE86BF436FE4D9CA612EB19B241650D8">
    <w:name w:val="5EE86BF436FE4D9CA612EB19B241650D8"/>
    <w:rsid w:val="003F036C"/>
    <w:rPr>
      <w:rFonts w:eastAsiaTheme="minorHAnsi"/>
    </w:rPr>
  </w:style>
  <w:style w:type="paragraph" w:customStyle="1" w:styleId="76059978A6F845F29E1C3F9C0B34571E5">
    <w:name w:val="76059978A6F845F29E1C3F9C0B34571E5"/>
    <w:rsid w:val="003F036C"/>
    <w:rPr>
      <w:rFonts w:eastAsiaTheme="minorHAnsi"/>
    </w:rPr>
  </w:style>
  <w:style w:type="paragraph" w:customStyle="1" w:styleId="8EB0785DE94A4F37946CCCFCD07B3D4D3">
    <w:name w:val="8EB0785DE94A4F37946CCCFCD07B3D4D3"/>
    <w:rsid w:val="003F036C"/>
    <w:rPr>
      <w:rFonts w:eastAsiaTheme="minorHAnsi"/>
    </w:rPr>
  </w:style>
  <w:style w:type="paragraph" w:customStyle="1" w:styleId="619787C7CBA74319B3B593CE81C8108D3">
    <w:name w:val="619787C7CBA74319B3B593CE81C8108D3"/>
    <w:rsid w:val="003F036C"/>
    <w:rPr>
      <w:rFonts w:eastAsiaTheme="minorHAnsi"/>
    </w:rPr>
  </w:style>
  <w:style w:type="paragraph" w:customStyle="1" w:styleId="E40926F93675493CA471389A63D35AEE3">
    <w:name w:val="E40926F93675493CA471389A63D35AEE3"/>
    <w:rsid w:val="003F036C"/>
    <w:rPr>
      <w:rFonts w:eastAsiaTheme="minorHAnsi"/>
    </w:rPr>
  </w:style>
  <w:style w:type="paragraph" w:customStyle="1" w:styleId="703C9755F3BD4193820624D17A9D7EDC3">
    <w:name w:val="703C9755F3BD4193820624D17A9D7EDC3"/>
    <w:rsid w:val="003F036C"/>
    <w:rPr>
      <w:rFonts w:eastAsiaTheme="minorHAnsi"/>
    </w:rPr>
  </w:style>
  <w:style w:type="paragraph" w:customStyle="1" w:styleId="EFFC0EEF5F6141AA875AB26866C330903">
    <w:name w:val="EFFC0EEF5F6141AA875AB26866C330903"/>
    <w:rsid w:val="003F036C"/>
    <w:rPr>
      <w:rFonts w:eastAsiaTheme="minorHAnsi"/>
    </w:rPr>
  </w:style>
  <w:style w:type="paragraph" w:customStyle="1" w:styleId="031ACE9D019A4838AC8107A499DB0ACA3">
    <w:name w:val="031ACE9D019A4838AC8107A499DB0ACA3"/>
    <w:rsid w:val="003F036C"/>
    <w:rPr>
      <w:rFonts w:eastAsiaTheme="minorHAnsi"/>
    </w:rPr>
  </w:style>
  <w:style w:type="paragraph" w:customStyle="1" w:styleId="BCA402B80F7A43A5A6BF2771D4E9878B3">
    <w:name w:val="BCA402B80F7A43A5A6BF2771D4E9878B3"/>
    <w:rsid w:val="003F036C"/>
    <w:rPr>
      <w:rFonts w:eastAsiaTheme="minorHAnsi"/>
    </w:rPr>
  </w:style>
  <w:style w:type="paragraph" w:customStyle="1" w:styleId="C398F17384B84F9DA2004E69E62ED24910">
    <w:name w:val="C398F17384B84F9DA2004E69E62ED24910"/>
    <w:rsid w:val="003F036C"/>
    <w:rPr>
      <w:rFonts w:eastAsiaTheme="minorHAnsi"/>
    </w:rPr>
  </w:style>
  <w:style w:type="paragraph" w:customStyle="1" w:styleId="14547D79E47C44E5AB6C48D04CBBF98110">
    <w:name w:val="14547D79E47C44E5AB6C48D04CBBF98110"/>
    <w:rsid w:val="003F036C"/>
    <w:rPr>
      <w:rFonts w:eastAsiaTheme="minorHAnsi"/>
    </w:rPr>
  </w:style>
  <w:style w:type="paragraph" w:customStyle="1" w:styleId="62442235132D4DD7953BAE4D312D826010">
    <w:name w:val="62442235132D4DD7953BAE4D312D826010"/>
    <w:rsid w:val="003F036C"/>
    <w:rPr>
      <w:rFonts w:eastAsiaTheme="minorHAnsi"/>
    </w:rPr>
  </w:style>
  <w:style w:type="paragraph" w:customStyle="1" w:styleId="A68E4DE25B6A422D89E0C956E23EB39C8">
    <w:name w:val="A68E4DE25B6A422D89E0C956E23EB39C8"/>
    <w:rsid w:val="003F036C"/>
    <w:rPr>
      <w:rFonts w:eastAsiaTheme="minorHAnsi"/>
    </w:rPr>
  </w:style>
  <w:style w:type="paragraph" w:customStyle="1" w:styleId="448C84C68027421590C8D8431A4C9CF714">
    <w:name w:val="448C84C68027421590C8D8431A4C9CF714"/>
    <w:rsid w:val="003F036C"/>
    <w:rPr>
      <w:rFonts w:eastAsiaTheme="minorHAnsi"/>
    </w:rPr>
  </w:style>
  <w:style w:type="paragraph" w:customStyle="1" w:styleId="952F3AC7473747DABF2AC702631796FC4">
    <w:name w:val="952F3AC7473747DABF2AC702631796FC4"/>
    <w:rsid w:val="003F036C"/>
    <w:rPr>
      <w:rFonts w:eastAsiaTheme="minorHAnsi"/>
    </w:rPr>
  </w:style>
  <w:style w:type="paragraph" w:customStyle="1" w:styleId="B17EC1B565C74E89B2F59FDC8538DE774">
    <w:name w:val="B17EC1B565C74E89B2F59FDC8538DE774"/>
    <w:rsid w:val="003F036C"/>
    <w:rPr>
      <w:rFonts w:eastAsiaTheme="minorHAnsi"/>
    </w:rPr>
  </w:style>
  <w:style w:type="paragraph" w:customStyle="1" w:styleId="4DC2FED3CE734FC399BAFEDB653A62F84">
    <w:name w:val="4DC2FED3CE734FC399BAFEDB653A62F84"/>
    <w:rsid w:val="003F036C"/>
    <w:rPr>
      <w:rFonts w:eastAsiaTheme="minorHAnsi"/>
    </w:rPr>
  </w:style>
  <w:style w:type="paragraph" w:customStyle="1" w:styleId="C7B20B5C7A964160AAFE761ADEF0E92F4">
    <w:name w:val="C7B20B5C7A964160AAFE761ADEF0E92F4"/>
    <w:rsid w:val="003F036C"/>
    <w:rPr>
      <w:rFonts w:eastAsiaTheme="minorHAnsi"/>
    </w:rPr>
  </w:style>
  <w:style w:type="paragraph" w:customStyle="1" w:styleId="91AFB9231BE94E739ED73177E1BBBE559">
    <w:name w:val="91AFB9231BE94E739ED73177E1BBBE559"/>
    <w:rsid w:val="003F036C"/>
    <w:rPr>
      <w:rFonts w:eastAsiaTheme="minorHAnsi"/>
    </w:rPr>
  </w:style>
  <w:style w:type="paragraph" w:customStyle="1" w:styleId="5EE86BF436FE4D9CA612EB19B241650D9">
    <w:name w:val="5EE86BF436FE4D9CA612EB19B241650D9"/>
    <w:rsid w:val="003F036C"/>
    <w:rPr>
      <w:rFonts w:eastAsiaTheme="minorHAnsi"/>
    </w:rPr>
  </w:style>
  <w:style w:type="paragraph" w:customStyle="1" w:styleId="76059978A6F845F29E1C3F9C0B34571E6">
    <w:name w:val="76059978A6F845F29E1C3F9C0B34571E6"/>
    <w:rsid w:val="003F036C"/>
    <w:rPr>
      <w:rFonts w:eastAsiaTheme="minorHAnsi"/>
    </w:rPr>
  </w:style>
  <w:style w:type="paragraph" w:customStyle="1" w:styleId="8EB0785DE94A4F37946CCCFCD07B3D4D4">
    <w:name w:val="8EB0785DE94A4F37946CCCFCD07B3D4D4"/>
    <w:rsid w:val="003F036C"/>
    <w:rPr>
      <w:rFonts w:eastAsiaTheme="minorHAnsi"/>
    </w:rPr>
  </w:style>
  <w:style w:type="paragraph" w:customStyle="1" w:styleId="619787C7CBA74319B3B593CE81C8108D4">
    <w:name w:val="619787C7CBA74319B3B593CE81C8108D4"/>
    <w:rsid w:val="003F036C"/>
    <w:rPr>
      <w:rFonts w:eastAsiaTheme="minorHAnsi"/>
    </w:rPr>
  </w:style>
  <w:style w:type="paragraph" w:customStyle="1" w:styleId="E40926F93675493CA471389A63D35AEE4">
    <w:name w:val="E40926F93675493CA471389A63D35AEE4"/>
    <w:rsid w:val="003F036C"/>
    <w:rPr>
      <w:rFonts w:eastAsiaTheme="minorHAnsi"/>
    </w:rPr>
  </w:style>
  <w:style w:type="paragraph" w:customStyle="1" w:styleId="703C9755F3BD4193820624D17A9D7EDC4">
    <w:name w:val="703C9755F3BD4193820624D17A9D7EDC4"/>
    <w:rsid w:val="003F036C"/>
    <w:rPr>
      <w:rFonts w:eastAsiaTheme="minorHAnsi"/>
    </w:rPr>
  </w:style>
  <w:style w:type="paragraph" w:customStyle="1" w:styleId="EFFC0EEF5F6141AA875AB26866C330904">
    <w:name w:val="EFFC0EEF5F6141AA875AB26866C330904"/>
    <w:rsid w:val="003F036C"/>
    <w:rPr>
      <w:rFonts w:eastAsiaTheme="minorHAnsi"/>
    </w:rPr>
  </w:style>
  <w:style w:type="paragraph" w:customStyle="1" w:styleId="031ACE9D019A4838AC8107A499DB0ACA4">
    <w:name w:val="031ACE9D019A4838AC8107A499DB0ACA4"/>
    <w:rsid w:val="003F036C"/>
    <w:rPr>
      <w:rFonts w:eastAsiaTheme="minorHAnsi"/>
    </w:rPr>
  </w:style>
  <w:style w:type="paragraph" w:customStyle="1" w:styleId="BCA402B80F7A43A5A6BF2771D4E9878B4">
    <w:name w:val="BCA402B80F7A43A5A6BF2771D4E9878B4"/>
    <w:rsid w:val="003F036C"/>
    <w:rPr>
      <w:rFonts w:eastAsiaTheme="minorHAnsi"/>
    </w:rPr>
  </w:style>
  <w:style w:type="paragraph" w:customStyle="1" w:styleId="C398F17384B84F9DA2004E69E62ED24911">
    <w:name w:val="C398F17384B84F9DA2004E69E62ED24911"/>
    <w:rsid w:val="003F036C"/>
    <w:rPr>
      <w:rFonts w:eastAsiaTheme="minorHAnsi"/>
    </w:rPr>
  </w:style>
  <w:style w:type="paragraph" w:customStyle="1" w:styleId="14547D79E47C44E5AB6C48D04CBBF98111">
    <w:name w:val="14547D79E47C44E5AB6C48D04CBBF98111"/>
    <w:rsid w:val="003F036C"/>
    <w:rPr>
      <w:rFonts w:eastAsiaTheme="minorHAnsi"/>
    </w:rPr>
  </w:style>
  <w:style w:type="paragraph" w:customStyle="1" w:styleId="62442235132D4DD7953BAE4D312D826011">
    <w:name w:val="62442235132D4DD7953BAE4D312D826011"/>
    <w:rsid w:val="003F036C"/>
    <w:rPr>
      <w:rFonts w:eastAsiaTheme="minorHAnsi"/>
    </w:rPr>
  </w:style>
  <w:style w:type="paragraph" w:customStyle="1" w:styleId="A68E4DE25B6A422D89E0C956E23EB39C9">
    <w:name w:val="A68E4DE25B6A422D89E0C956E23EB39C9"/>
    <w:rsid w:val="003F036C"/>
    <w:rPr>
      <w:rFonts w:eastAsiaTheme="minorHAnsi"/>
    </w:rPr>
  </w:style>
  <w:style w:type="paragraph" w:customStyle="1" w:styleId="448C84C68027421590C8D8431A4C9CF715">
    <w:name w:val="448C84C68027421590C8D8431A4C9CF715"/>
    <w:rsid w:val="003F036C"/>
    <w:rPr>
      <w:rFonts w:eastAsiaTheme="minorHAnsi"/>
    </w:rPr>
  </w:style>
  <w:style w:type="paragraph" w:customStyle="1" w:styleId="952F3AC7473747DABF2AC702631796FC5">
    <w:name w:val="952F3AC7473747DABF2AC702631796FC5"/>
    <w:rsid w:val="003F036C"/>
    <w:rPr>
      <w:rFonts w:eastAsiaTheme="minorHAnsi"/>
    </w:rPr>
  </w:style>
  <w:style w:type="paragraph" w:customStyle="1" w:styleId="B17EC1B565C74E89B2F59FDC8538DE775">
    <w:name w:val="B17EC1B565C74E89B2F59FDC8538DE775"/>
    <w:rsid w:val="003F036C"/>
    <w:rPr>
      <w:rFonts w:eastAsiaTheme="minorHAnsi"/>
    </w:rPr>
  </w:style>
  <w:style w:type="paragraph" w:customStyle="1" w:styleId="4DC2FED3CE734FC399BAFEDB653A62F85">
    <w:name w:val="4DC2FED3CE734FC399BAFEDB653A62F85"/>
    <w:rsid w:val="003F036C"/>
    <w:rPr>
      <w:rFonts w:eastAsiaTheme="minorHAnsi"/>
    </w:rPr>
  </w:style>
  <w:style w:type="paragraph" w:customStyle="1" w:styleId="C7B20B5C7A964160AAFE761ADEF0E92F5">
    <w:name w:val="C7B20B5C7A964160AAFE761ADEF0E92F5"/>
    <w:rsid w:val="003F036C"/>
    <w:rPr>
      <w:rFonts w:eastAsiaTheme="minorHAnsi"/>
    </w:rPr>
  </w:style>
  <w:style w:type="paragraph" w:customStyle="1" w:styleId="91AFB9231BE94E739ED73177E1BBBE5510">
    <w:name w:val="91AFB9231BE94E739ED73177E1BBBE5510"/>
    <w:rsid w:val="003F036C"/>
    <w:rPr>
      <w:rFonts w:eastAsiaTheme="minorHAnsi"/>
    </w:rPr>
  </w:style>
  <w:style w:type="paragraph" w:customStyle="1" w:styleId="5EE86BF436FE4D9CA612EB19B241650D10">
    <w:name w:val="5EE86BF436FE4D9CA612EB19B241650D10"/>
    <w:rsid w:val="003F036C"/>
    <w:rPr>
      <w:rFonts w:eastAsiaTheme="minorHAnsi"/>
    </w:rPr>
  </w:style>
  <w:style w:type="paragraph" w:customStyle="1" w:styleId="76059978A6F845F29E1C3F9C0B34571E7">
    <w:name w:val="76059978A6F845F29E1C3F9C0B34571E7"/>
    <w:rsid w:val="003F036C"/>
    <w:rPr>
      <w:rFonts w:eastAsiaTheme="minorHAnsi"/>
    </w:rPr>
  </w:style>
  <w:style w:type="paragraph" w:customStyle="1" w:styleId="8EB0785DE94A4F37946CCCFCD07B3D4D5">
    <w:name w:val="8EB0785DE94A4F37946CCCFCD07B3D4D5"/>
    <w:rsid w:val="003F036C"/>
    <w:rPr>
      <w:rFonts w:eastAsiaTheme="minorHAnsi"/>
    </w:rPr>
  </w:style>
  <w:style w:type="paragraph" w:customStyle="1" w:styleId="619787C7CBA74319B3B593CE81C8108D5">
    <w:name w:val="619787C7CBA74319B3B593CE81C8108D5"/>
    <w:rsid w:val="003F036C"/>
    <w:rPr>
      <w:rFonts w:eastAsiaTheme="minorHAnsi"/>
    </w:rPr>
  </w:style>
  <w:style w:type="paragraph" w:customStyle="1" w:styleId="E40926F93675493CA471389A63D35AEE5">
    <w:name w:val="E40926F93675493CA471389A63D35AEE5"/>
    <w:rsid w:val="003F036C"/>
    <w:rPr>
      <w:rFonts w:eastAsiaTheme="minorHAnsi"/>
    </w:rPr>
  </w:style>
  <w:style w:type="paragraph" w:customStyle="1" w:styleId="703C9755F3BD4193820624D17A9D7EDC5">
    <w:name w:val="703C9755F3BD4193820624D17A9D7EDC5"/>
    <w:rsid w:val="003F036C"/>
    <w:rPr>
      <w:rFonts w:eastAsiaTheme="minorHAnsi"/>
    </w:rPr>
  </w:style>
  <w:style w:type="paragraph" w:customStyle="1" w:styleId="EFFC0EEF5F6141AA875AB26866C330905">
    <w:name w:val="EFFC0EEF5F6141AA875AB26866C330905"/>
    <w:rsid w:val="003F036C"/>
    <w:rPr>
      <w:rFonts w:eastAsiaTheme="minorHAnsi"/>
    </w:rPr>
  </w:style>
  <w:style w:type="paragraph" w:customStyle="1" w:styleId="031ACE9D019A4838AC8107A499DB0ACA5">
    <w:name w:val="031ACE9D019A4838AC8107A499DB0ACA5"/>
    <w:rsid w:val="003F036C"/>
    <w:rPr>
      <w:rFonts w:eastAsiaTheme="minorHAnsi"/>
    </w:rPr>
  </w:style>
  <w:style w:type="paragraph" w:customStyle="1" w:styleId="BCA402B80F7A43A5A6BF2771D4E9878B5">
    <w:name w:val="BCA402B80F7A43A5A6BF2771D4E9878B5"/>
    <w:rsid w:val="003F036C"/>
    <w:rPr>
      <w:rFonts w:eastAsiaTheme="minorHAnsi"/>
    </w:rPr>
  </w:style>
  <w:style w:type="paragraph" w:customStyle="1" w:styleId="E79EEA1472754F8BBACBEE25AA15AFDE">
    <w:name w:val="E79EEA1472754F8BBACBEE25AA15AFDE"/>
    <w:rsid w:val="003F036C"/>
    <w:rPr>
      <w:rFonts w:eastAsiaTheme="minorHAnsi"/>
    </w:rPr>
  </w:style>
  <w:style w:type="paragraph" w:customStyle="1" w:styleId="A68E4DE25B6A422D89E0C956E23EB39C10">
    <w:name w:val="A68E4DE25B6A422D89E0C956E23EB39C10"/>
    <w:rsid w:val="003F036C"/>
    <w:rPr>
      <w:rFonts w:eastAsiaTheme="minorHAnsi"/>
    </w:rPr>
  </w:style>
  <w:style w:type="paragraph" w:customStyle="1" w:styleId="448C84C68027421590C8D8431A4C9CF716">
    <w:name w:val="448C84C68027421590C8D8431A4C9CF716"/>
    <w:rsid w:val="003F036C"/>
    <w:rPr>
      <w:rFonts w:eastAsiaTheme="minorHAnsi"/>
    </w:rPr>
  </w:style>
  <w:style w:type="paragraph" w:customStyle="1" w:styleId="952F3AC7473747DABF2AC702631796FC6">
    <w:name w:val="952F3AC7473747DABF2AC702631796FC6"/>
    <w:rsid w:val="003F036C"/>
    <w:rPr>
      <w:rFonts w:eastAsiaTheme="minorHAnsi"/>
    </w:rPr>
  </w:style>
  <w:style w:type="paragraph" w:customStyle="1" w:styleId="B17EC1B565C74E89B2F59FDC8538DE776">
    <w:name w:val="B17EC1B565C74E89B2F59FDC8538DE776"/>
    <w:rsid w:val="003F036C"/>
    <w:rPr>
      <w:rFonts w:eastAsiaTheme="minorHAnsi"/>
    </w:rPr>
  </w:style>
  <w:style w:type="paragraph" w:customStyle="1" w:styleId="4DC2FED3CE734FC399BAFEDB653A62F86">
    <w:name w:val="4DC2FED3CE734FC399BAFEDB653A62F86"/>
    <w:rsid w:val="003F036C"/>
    <w:rPr>
      <w:rFonts w:eastAsiaTheme="minorHAnsi"/>
    </w:rPr>
  </w:style>
  <w:style w:type="paragraph" w:customStyle="1" w:styleId="C7B20B5C7A964160AAFE761ADEF0E92F6">
    <w:name w:val="C7B20B5C7A964160AAFE761ADEF0E92F6"/>
    <w:rsid w:val="003F036C"/>
    <w:rPr>
      <w:rFonts w:eastAsiaTheme="minorHAnsi"/>
    </w:rPr>
  </w:style>
  <w:style w:type="paragraph" w:customStyle="1" w:styleId="91AFB9231BE94E739ED73177E1BBBE5511">
    <w:name w:val="91AFB9231BE94E739ED73177E1BBBE5511"/>
    <w:rsid w:val="003F036C"/>
    <w:rPr>
      <w:rFonts w:eastAsiaTheme="minorHAnsi"/>
    </w:rPr>
  </w:style>
  <w:style w:type="paragraph" w:customStyle="1" w:styleId="5EE86BF436FE4D9CA612EB19B241650D11">
    <w:name w:val="5EE86BF436FE4D9CA612EB19B241650D11"/>
    <w:rsid w:val="003F036C"/>
    <w:rPr>
      <w:rFonts w:eastAsiaTheme="minorHAnsi"/>
    </w:rPr>
  </w:style>
  <w:style w:type="paragraph" w:customStyle="1" w:styleId="76059978A6F845F29E1C3F9C0B34571E8">
    <w:name w:val="76059978A6F845F29E1C3F9C0B34571E8"/>
    <w:rsid w:val="003F036C"/>
    <w:rPr>
      <w:rFonts w:eastAsiaTheme="minorHAnsi"/>
    </w:rPr>
  </w:style>
  <w:style w:type="paragraph" w:customStyle="1" w:styleId="8EB0785DE94A4F37946CCCFCD07B3D4D6">
    <w:name w:val="8EB0785DE94A4F37946CCCFCD07B3D4D6"/>
    <w:rsid w:val="003F036C"/>
    <w:rPr>
      <w:rFonts w:eastAsiaTheme="minorHAnsi"/>
    </w:rPr>
  </w:style>
  <w:style w:type="paragraph" w:customStyle="1" w:styleId="619787C7CBA74319B3B593CE81C8108D6">
    <w:name w:val="619787C7CBA74319B3B593CE81C8108D6"/>
    <w:rsid w:val="003F036C"/>
    <w:rPr>
      <w:rFonts w:eastAsiaTheme="minorHAnsi"/>
    </w:rPr>
  </w:style>
  <w:style w:type="paragraph" w:customStyle="1" w:styleId="E40926F93675493CA471389A63D35AEE6">
    <w:name w:val="E40926F93675493CA471389A63D35AEE6"/>
    <w:rsid w:val="003F036C"/>
    <w:rPr>
      <w:rFonts w:eastAsiaTheme="minorHAnsi"/>
    </w:rPr>
  </w:style>
  <w:style w:type="paragraph" w:customStyle="1" w:styleId="703C9755F3BD4193820624D17A9D7EDC6">
    <w:name w:val="703C9755F3BD4193820624D17A9D7EDC6"/>
    <w:rsid w:val="003F036C"/>
    <w:rPr>
      <w:rFonts w:eastAsiaTheme="minorHAnsi"/>
    </w:rPr>
  </w:style>
  <w:style w:type="paragraph" w:customStyle="1" w:styleId="EFFC0EEF5F6141AA875AB26866C330906">
    <w:name w:val="EFFC0EEF5F6141AA875AB26866C330906"/>
    <w:rsid w:val="003F036C"/>
    <w:rPr>
      <w:rFonts w:eastAsiaTheme="minorHAnsi"/>
    </w:rPr>
  </w:style>
  <w:style w:type="paragraph" w:customStyle="1" w:styleId="031ACE9D019A4838AC8107A499DB0ACA6">
    <w:name w:val="031ACE9D019A4838AC8107A499DB0ACA6"/>
    <w:rsid w:val="003F036C"/>
    <w:rPr>
      <w:rFonts w:eastAsiaTheme="minorHAnsi"/>
    </w:rPr>
  </w:style>
  <w:style w:type="paragraph" w:customStyle="1" w:styleId="BCA402B80F7A43A5A6BF2771D4E9878B6">
    <w:name w:val="BCA402B80F7A43A5A6BF2771D4E9878B6"/>
    <w:rsid w:val="003F036C"/>
    <w:rPr>
      <w:rFonts w:eastAsiaTheme="minorHAnsi"/>
    </w:rPr>
  </w:style>
  <w:style w:type="paragraph" w:customStyle="1" w:styleId="E79EEA1472754F8BBACBEE25AA15AFDE1">
    <w:name w:val="E79EEA1472754F8BBACBEE25AA15AFDE1"/>
    <w:rsid w:val="003F036C"/>
    <w:rPr>
      <w:rFonts w:eastAsiaTheme="minorHAnsi"/>
    </w:rPr>
  </w:style>
  <w:style w:type="paragraph" w:customStyle="1" w:styleId="A68E4DE25B6A422D89E0C956E23EB39C11">
    <w:name w:val="A68E4DE25B6A422D89E0C956E23EB39C11"/>
    <w:rsid w:val="003F036C"/>
    <w:rPr>
      <w:rFonts w:eastAsiaTheme="minorHAnsi"/>
    </w:rPr>
  </w:style>
  <w:style w:type="paragraph" w:customStyle="1" w:styleId="6CB261B50DCA47EEB4B98C85EA75B365">
    <w:name w:val="6CB261B50DCA47EEB4B98C85EA75B365"/>
    <w:rsid w:val="000357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42852"/>
      </a:dk2>
      <a:lt2>
        <a:srgbClr val="C8CBE7"/>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4C620-E587-468A-B28E-62565ED5D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526</Words>
  <Characters>3003</Characters>
  <Application>Microsoft Office Word</Application>
  <DocSecurity>2</DocSecurity>
  <Lines>25</Lines>
  <Paragraphs>7</Paragraphs>
  <ScaleCrop>false</ScaleCrop>
  <HeadingPairs>
    <vt:vector size="2" baseType="variant">
      <vt:variant>
        <vt:lpstr>Title</vt:lpstr>
      </vt:variant>
      <vt:variant>
        <vt:i4>1</vt:i4>
      </vt:variant>
    </vt:vector>
  </HeadingPairs>
  <TitlesOfParts>
    <vt:vector size="1" baseType="lpstr">
      <vt:lpstr>Acquisition Summary</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Acquisition Summary</dc:title>
  <dc:subject/>
  <dc:creator>Michael Butler</dc:creator>
  <cp:keywords/>
  <dc:description/>
  <cp:lastModifiedBy>Michael Butler</cp:lastModifiedBy>
  <cp:revision>6</cp:revision>
  <cp:lastPrinted>2019-04-24T22:02:00Z</cp:lastPrinted>
  <dcterms:created xsi:type="dcterms:W3CDTF">2019-07-02T18:14:00Z</dcterms:created>
  <dcterms:modified xsi:type="dcterms:W3CDTF">2019-07-02T22:20:00Z</dcterms:modified>
</cp:coreProperties>
</file>