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CB1D" w14:textId="77777777" w:rsidR="000C3C3B" w:rsidRDefault="00FA76EE" w:rsidP="000C3C3B">
      <w:pPr>
        <w:tabs>
          <w:tab w:val="left" w:pos="4086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547E25" w14:textId="056D34D1" w:rsidR="0067154C" w:rsidRPr="000C3C3B" w:rsidRDefault="00FA76EE" w:rsidP="000C3C3B">
      <w:pPr>
        <w:tabs>
          <w:tab w:val="left" w:pos="4086"/>
        </w:tabs>
        <w:ind w:left="100"/>
        <w:rPr>
          <w:rFonts w:asciiTheme="minorHAnsi" w:hAnsiTheme="minorHAnsi" w:cstheme="minorHAnsi"/>
          <w:sz w:val="20"/>
        </w:rPr>
      </w:pPr>
      <w:r w:rsidRPr="000C3C3B">
        <w:rPr>
          <w:rFonts w:asciiTheme="minorHAnsi" w:hAnsiTheme="minorHAnsi" w:cstheme="minorHAnsi"/>
          <w:b/>
          <w:sz w:val="36"/>
        </w:rPr>
        <w:t xml:space="preserve">How </w:t>
      </w:r>
      <w:r w:rsidR="000C3C3B" w:rsidRPr="000C3C3B">
        <w:rPr>
          <w:rFonts w:asciiTheme="minorHAnsi" w:hAnsiTheme="minorHAnsi" w:cstheme="minorHAnsi"/>
          <w:b/>
          <w:sz w:val="36"/>
        </w:rPr>
        <w:t>Do I</w:t>
      </w:r>
      <w:r w:rsidRPr="000C3C3B">
        <w:rPr>
          <w:rFonts w:asciiTheme="minorHAnsi" w:hAnsiTheme="minorHAnsi" w:cstheme="minorHAnsi"/>
          <w:b/>
          <w:sz w:val="36"/>
        </w:rPr>
        <w:t xml:space="preserve"> Process Amazon Returns</w:t>
      </w:r>
      <w:r>
        <w:rPr>
          <w:rFonts w:asciiTheme="minorHAnsi" w:hAnsiTheme="minorHAnsi" w:cstheme="minorHAnsi"/>
          <w:b/>
          <w:sz w:val="36"/>
        </w:rPr>
        <w:t>?</w:t>
      </w:r>
      <w:bookmarkStart w:id="0" w:name="_GoBack"/>
      <w:bookmarkEnd w:id="0"/>
    </w:p>
    <w:p w14:paraId="2866BA42" w14:textId="77777777" w:rsidR="0067154C" w:rsidRPr="000C3C3B" w:rsidRDefault="0067154C">
      <w:pPr>
        <w:pStyle w:val="BodyText"/>
        <w:rPr>
          <w:rFonts w:asciiTheme="minorHAnsi" w:hAnsiTheme="minorHAnsi" w:cstheme="minorHAnsi"/>
          <w:b/>
          <w:sz w:val="36"/>
        </w:rPr>
      </w:pPr>
    </w:p>
    <w:p w14:paraId="08042CFA" w14:textId="77777777" w:rsidR="0067154C" w:rsidRPr="000C3C3B" w:rsidRDefault="00FA76E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95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b/>
          <w:sz w:val="21"/>
        </w:rPr>
        <w:t xml:space="preserve">End-User </w:t>
      </w:r>
      <w:r w:rsidRPr="000C3C3B">
        <w:rPr>
          <w:rFonts w:asciiTheme="minorHAnsi" w:hAnsiTheme="minorHAnsi" w:cstheme="minorHAnsi"/>
          <w:sz w:val="21"/>
        </w:rPr>
        <w:t>is responsible for their orders when placing purchases through their Amazon Business Account in</w:t>
      </w:r>
      <w:r w:rsidRPr="000C3C3B">
        <w:rPr>
          <w:rFonts w:asciiTheme="minorHAnsi" w:hAnsiTheme="minorHAnsi" w:cstheme="minorHAnsi"/>
          <w:spacing w:val="-12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ELIXIR.</w:t>
      </w:r>
    </w:p>
    <w:p w14:paraId="233E32BC" w14:textId="77777777" w:rsidR="0067154C" w:rsidRPr="000C3C3B" w:rsidRDefault="0067154C">
      <w:pPr>
        <w:pStyle w:val="BodyText"/>
        <w:spacing w:before="5"/>
        <w:rPr>
          <w:rFonts w:asciiTheme="minorHAnsi" w:hAnsiTheme="minorHAnsi" w:cstheme="minorHAnsi"/>
          <w:sz w:val="33"/>
        </w:rPr>
      </w:pPr>
    </w:p>
    <w:p w14:paraId="242D2DD1" w14:textId="77777777" w:rsidR="0067154C" w:rsidRPr="000C3C3B" w:rsidRDefault="00FA76E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95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 xml:space="preserve">Amazon Administrators cannot do a return for </w:t>
      </w:r>
      <w:r w:rsidRPr="000C3C3B">
        <w:rPr>
          <w:rFonts w:asciiTheme="minorHAnsi" w:hAnsiTheme="minorHAnsi" w:cstheme="minorHAnsi"/>
          <w:b/>
          <w:sz w:val="21"/>
        </w:rPr>
        <w:t>End-User</w:t>
      </w:r>
      <w:r w:rsidRPr="000C3C3B">
        <w:rPr>
          <w:rFonts w:asciiTheme="minorHAnsi" w:hAnsiTheme="minorHAnsi" w:cstheme="minorHAnsi"/>
          <w:sz w:val="21"/>
        </w:rPr>
        <w:t>. It can only</w:t>
      </w:r>
      <w:r w:rsidRPr="000C3C3B">
        <w:rPr>
          <w:rFonts w:asciiTheme="minorHAnsi" w:hAnsiTheme="minorHAnsi" w:cstheme="minorHAnsi"/>
          <w:sz w:val="21"/>
        </w:rPr>
        <w:t xml:space="preserve"> come from the creator of the</w:t>
      </w:r>
      <w:r w:rsidRPr="000C3C3B">
        <w:rPr>
          <w:rFonts w:asciiTheme="minorHAnsi" w:hAnsiTheme="minorHAnsi" w:cstheme="minorHAnsi"/>
          <w:spacing w:val="-4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PO.</w:t>
      </w:r>
    </w:p>
    <w:p w14:paraId="74436465" w14:textId="77777777" w:rsidR="0067154C" w:rsidRPr="000C3C3B" w:rsidRDefault="0067154C">
      <w:pPr>
        <w:pStyle w:val="BodyText"/>
        <w:spacing w:before="10"/>
        <w:rPr>
          <w:rFonts w:asciiTheme="minorHAnsi" w:hAnsiTheme="minorHAnsi" w:cstheme="minorHAnsi"/>
          <w:sz w:val="35"/>
        </w:rPr>
      </w:pPr>
    </w:p>
    <w:p w14:paraId="586F5CBE" w14:textId="77777777" w:rsidR="0067154C" w:rsidRPr="00FA76EE" w:rsidRDefault="00FA76EE">
      <w:pPr>
        <w:pStyle w:val="BodyText"/>
        <w:ind w:left="460"/>
        <w:rPr>
          <w:rFonts w:asciiTheme="minorHAnsi" w:hAnsiTheme="minorHAnsi" w:cstheme="minorHAnsi"/>
          <w:b/>
          <w:bCs/>
        </w:rPr>
      </w:pPr>
      <w:r w:rsidRPr="00FA76EE">
        <w:rPr>
          <w:rFonts w:asciiTheme="minorHAnsi" w:hAnsiTheme="minorHAnsi" w:cstheme="minorHAnsi"/>
          <w:b/>
          <w:bCs/>
        </w:rPr>
        <w:t>Steps in Returning an Item:</w:t>
      </w:r>
    </w:p>
    <w:p w14:paraId="4345CE26" w14:textId="77777777" w:rsidR="0067154C" w:rsidRPr="000C3C3B" w:rsidRDefault="0067154C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14:paraId="68025B93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Go to your Amazon Business account and find your Order</w:t>
      </w:r>
      <w:r w:rsidRPr="000C3C3B">
        <w:rPr>
          <w:rFonts w:asciiTheme="minorHAnsi" w:hAnsiTheme="minorHAnsi" w:cstheme="minorHAnsi"/>
          <w:spacing w:val="-20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History</w:t>
      </w:r>
    </w:p>
    <w:p w14:paraId="3D7FF317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Enter the order# and select</w:t>
      </w:r>
      <w:r w:rsidRPr="000C3C3B">
        <w:rPr>
          <w:rFonts w:asciiTheme="minorHAnsi" w:hAnsiTheme="minorHAnsi" w:cstheme="minorHAnsi"/>
          <w:spacing w:val="-11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Search</w:t>
      </w:r>
    </w:p>
    <w:p w14:paraId="709D8747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Select the items you want to return from the</w:t>
      </w:r>
      <w:r w:rsidRPr="000C3C3B">
        <w:rPr>
          <w:rFonts w:asciiTheme="minorHAnsi" w:hAnsiTheme="minorHAnsi" w:cstheme="minorHAnsi"/>
          <w:spacing w:val="-23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order</w:t>
      </w:r>
    </w:p>
    <w:p w14:paraId="665BAB66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Select how you want to send your item</w:t>
      </w:r>
      <w:r w:rsidRPr="000C3C3B">
        <w:rPr>
          <w:rFonts w:asciiTheme="minorHAnsi" w:hAnsiTheme="minorHAnsi" w:cstheme="minorHAnsi"/>
          <w:spacing w:val="-10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back</w:t>
      </w:r>
    </w:p>
    <w:p w14:paraId="65CB4497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ind w:right="301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Put the return authorization inside your package and attach the label to the outside of</w:t>
      </w:r>
      <w:r w:rsidRPr="000C3C3B">
        <w:rPr>
          <w:rFonts w:asciiTheme="minorHAnsi" w:hAnsiTheme="minorHAnsi" w:cstheme="minorHAnsi"/>
          <w:spacing w:val="-4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it</w:t>
      </w:r>
    </w:p>
    <w:p w14:paraId="42133B35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ind w:right="303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Send the item to Central Receiving or the Amazon Locker depending on your option on how you want the items</w:t>
      </w:r>
      <w:r w:rsidRPr="000C3C3B">
        <w:rPr>
          <w:rFonts w:asciiTheme="minorHAnsi" w:hAnsiTheme="minorHAnsi" w:cstheme="minorHAnsi"/>
          <w:spacing w:val="-19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returned</w:t>
      </w:r>
    </w:p>
    <w:p w14:paraId="76D33EBC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1"/>
        </w:tabs>
        <w:spacing w:before="240"/>
        <w:ind w:right="295"/>
        <w:jc w:val="both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Email the Purchase Order Inquiry Team (</w:t>
      </w:r>
      <w:hyperlink r:id="rId5">
        <w:r w:rsidRPr="000C3C3B">
          <w:rPr>
            <w:rFonts w:asciiTheme="minorHAnsi" w:hAnsiTheme="minorHAnsi" w:cstheme="minorHAnsi"/>
            <w:color w:val="0462C1"/>
            <w:sz w:val="21"/>
            <w:u w:val="single" w:color="0462C1"/>
          </w:rPr>
          <w:t>point@westernu.edu</w:t>
        </w:r>
      </w:hyperlink>
      <w:r w:rsidRPr="000C3C3B">
        <w:rPr>
          <w:rFonts w:asciiTheme="minorHAnsi" w:hAnsiTheme="minorHAnsi" w:cstheme="minorHAnsi"/>
          <w:sz w:val="21"/>
        </w:rPr>
        <w:t>) the Amazon  PO or order # and the it</w:t>
      </w:r>
      <w:r w:rsidRPr="000C3C3B">
        <w:rPr>
          <w:rFonts w:asciiTheme="minorHAnsi" w:hAnsiTheme="minorHAnsi" w:cstheme="minorHAnsi"/>
          <w:sz w:val="21"/>
        </w:rPr>
        <w:t>em being returned as well as the refunded amount when</w:t>
      </w:r>
      <w:r w:rsidRPr="000C3C3B">
        <w:rPr>
          <w:rFonts w:asciiTheme="minorHAnsi" w:hAnsiTheme="minorHAnsi" w:cstheme="minorHAnsi"/>
          <w:spacing w:val="-4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completed.</w:t>
      </w:r>
    </w:p>
    <w:p w14:paraId="211AB460" w14:textId="77777777" w:rsidR="0067154C" w:rsidRPr="000C3C3B" w:rsidRDefault="00FA76EE" w:rsidP="00FA76E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0"/>
        <w:ind w:right="304"/>
        <w:rPr>
          <w:rFonts w:asciiTheme="minorHAnsi" w:hAnsiTheme="minorHAnsi" w:cstheme="minorHAnsi"/>
          <w:sz w:val="21"/>
        </w:rPr>
      </w:pPr>
      <w:r w:rsidRPr="000C3C3B">
        <w:rPr>
          <w:rFonts w:asciiTheme="minorHAnsi" w:hAnsiTheme="minorHAnsi" w:cstheme="minorHAnsi"/>
          <w:sz w:val="21"/>
        </w:rPr>
        <w:t>Funds of the returned item will be credited back to the FOAPAL in the PO and will not be</w:t>
      </w:r>
      <w:r w:rsidRPr="000C3C3B">
        <w:rPr>
          <w:rFonts w:asciiTheme="minorHAnsi" w:hAnsiTheme="minorHAnsi" w:cstheme="minorHAnsi"/>
          <w:spacing w:val="-8"/>
          <w:sz w:val="21"/>
        </w:rPr>
        <w:t xml:space="preserve"> </w:t>
      </w:r>
      <w:r w:rsidRPr="000C3C3B">
        <w:rPr>
          <w:rFonts w:asciiTheme="minorHAnsi" w:hAnsiTheme="minorHAnsi" w:cstheme="minorHAnsi"/>
          <w:sz w:val="21"/>
        </w:rPr>
        <w:t>encumbered.</w:t>
      </w:r>
    </w:p>
    <w:sectPr w:rsidR="0067154C" w:rsidRPr="000C3C3B">
      <w:type w:val="continuous"/>
      <w:pgSz w:w="12240" w:h="15840"/>
      <w:pgMar w:top="46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D4075"/>
    <w:multiLevelType w:val="hybridMultilevel"/>
    <w:tmpl w:val="05C47A5E"/>
    <w:lvl w:ilvl="0" w:tplc="0BE21F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8BFCCF0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733E8FCC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0394A078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8B06F042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9B94263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CA0A595A"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57CA5DBA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2530E5FA">
      <w:numFmt w:val="bullet"/>
      <w:lvlText w:val="•"/>
      <w:lvlJc w:val="left"/>
      <w:pPr>
        <w:ind w:left="78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4C"/>
    <w:rsid w:val="000C3C3B"/>
    <w:rsid w:val="0067154C"/>
    <w:rsid w:val="00E5070F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4843A47F"/>
  <w15:docId w15:val="{1D116678-A6F2-4C77-976B-9119299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nt@wester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Trena Rich</dc:creator>
  <cp:lastModifiedBy>Michael Butler</cp:lastModifiedBy>
  <cp:revision>2</cp:revision>
  <cp:lastPrinted>2019-08-26T22:33:00Z</cp:lastPrinted>
  <dcterms:created xsi:type="dcterms:W3CDTF">2019-08-13T15:33:00Z</dcterms:created>
  <dcterms:modified xsi:type="dcterms:W3CDTF">2019-08-26T22:34:00Z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2019-08-13T00:00:00Z</vt:filetime>
  </property>
</Properties>
</file>