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A9EC" w14:textId="77777777" w:rsidR="00FB6547" w:rsidRPr="00DC3D89" w:rsidRDefault="00FB6547" w:rsidP="00FB6547">
      <w:pPr>
        <w:tabs>
          <w:tab w:val="left" w:pos="2340"/>
        </w:tabs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23475364" w14:textId="77777777" w:rsidR="001C58E5" w:rsidRDefault="00FE7552" w:rsidP="00CD64A8">
      <w:pPr>
        <w:tabs>
          <w:tab w:val="left" w:pos="2340"/>
        </w:tabs>
        <w:jc w:val="center"/>
        <w:rPr>
          <w:rFonts w:asciiTheme="minorHAnsi" w:hAnsiTheme="minorHAnsi" w:cstheme="minorHAnsi"/>
          <w:b/>
          <w:iCs/>
          <w:sz w:val="40"/>
          <w:szCs w:val="40"/>
          <w:u w:val="single"/>
        </w:rPr>
      </w:pPr>
      <w:r w:rsidRPr="00DC3D89">
        <w:rPr>
          <w:rFonts w:asciiTheme="minorHAnsi" w:hAnsiTheme="minorHAnsi" w:cstheme="minorHAnsi"/>
          <w:b/>
          <w:iCs/>
          <w:sz w:val="40"/>
          <w:szCs w:val="40"/>
          <w:u w:val="single"/>
        </w:rPr>
        <w:t>OPTOMETRIST</w:t>
      </w:r>
      <w:r w:rsidR="00C11133" w:rsidRPr="00DC3D89">
        <w:rPr>
          <w:rFonts w:asciiTheme="minorHAnsi" w:hAnsiTheme="minorHAnsi" w:cstheme="minorHAnsi"/>
          <w:b/>
          <w:iCs/>
          <w:sz w:val="40"/>
          <w:szCs w:val="40"/>
          <w:u w:val="single"/>
        </w:rPr>
        <w:t xml:space="preserve"> </w:t>
      </w:r>
    </w:p>
    <w:p w14:paraId="13CBB78D" w14:textId="4C563BF7" w:rsidR="00C11133" w:rsidRPr="00DC3D89" w:rsidRDefault="00C11133" w:rsidP="00CD64A8">
      <w:pPr>
        <w:tabs>
          <w:tab w:val="left" w:pos="2340"/>
        </w:tabs>
        <w:jc w:val="center"/>
        <w:rPr>
          <w:rFonts w:asciiTheme="minorHAnsi" w:hAnsiTheme="minorHAnsi" w:cstheme="minorHAnsi"/>
          <w:b/>
          <w:iCs/>
          <w:sz w:val="40"/>
          <w:szCs w:val="40"/>
          <w:u w:val="single"/>
        </w:rPr>
      </w:pPr>
      <w:r w:rsidRPr="00DC3D89">
        <w:rPr>
          <w:rFonts w:asciiTheme="minorHAnsi" w:hAnsiTheme="minorHAnsi" w:cstheme="minorHAnsi"/>
          <w:b/>
          <w:iCs/>
          <w:sz w:val="40"/>
          <w:szCs w:val="40"/>
          <w:u w:val="single"/>
        </w:rPr>
        <w:t>CREDENTIALING DOCUMENT LIST</w:t>
      </w:r>
    </w:p>
    <w:p w14:paraId="094D5685" w14:textId="6C40DFAA" w:rsidR="00482281" w:rsidRPr="00DC3D89" w:rsidRDefault="00DC3D89" w:rsidP="00CD64A8">
      <w:pPr>
        <w:tabs>
          <w:tab w:val="left" w:pos="2340"/>
        </w:tabs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52CA3578" w14:textId="77777777" w:rsidR="001C58E5" w:rsidRDefault="001C58E5" w:rsidP="001C58E5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t xml:space="preserve">If you are seeking employment with Western University of Health Sciences </w:t>
      </w:r>
      <w:r>
        <w:rPr>
          <w:rFonts w:asciiTheme="minorHAnsi" w:hAnsiTheme="minorHAnsi" w:cstheme="minorHAnsi"/>
          <w:sz w:val="24"/>
          <w:szCs w:val="24"/>
        </w:rPr>
        <w:t>(WesternU)</w:t>
      </w:r>
      <w:r w:rsidRPr="00416F16">
        <w:rPr>
          <w:rFonts w:asciiTheme="minorHAnsi" w:hAnsiTheme="minorHAnsi" w:cstheme="minorHAnsi"/>
          <w:sz w:val="24"/>
          <w:szCs w:val="24"/>
        </w:rPr>
        <w:t xml:space="preserve"> that will include clinical privileges</w:t>
      </w:r>
      <w:r>
        <w:rPr>
          <w:rFonts w:asciiTheme="minorHAnsi" w:hAnsiTheme="minorHAnsi" w:cstheme="minorHAnsi"/>
          <w:sz w:val="24"/>
          <w:szCs w:val="24"/>
        </w:rPr>
        <w:t xml:space="preserve"> at a WesternU Health Clinical facility</w:t>
      </w:r>
      <w:r w:rsidRPr="00416F1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the university</w:t>
      </w:r>
      <w:r w:rsidRPr="00416F16">
        <w:rPr>
          <w:rFonts w:asciiTheme="minorHAnsi" w:hAnsiTheme="minorHAnsi" w:cstheme="minorHAnsi"/>
          <w:sz w:val="24"/>
          <w:szCs w:val="24"/>
        </w:rPr>
        <w:t xml:space="preserve"> will perform a thorough background check </w:t>
      </w:r>
      <w:r>
        <w:rPr>
          <w:rFonts w:asciiTheme="minorHAnsi" w:hAnsiTheme="minorHAnsi" w:cstheme="minorHAnsi"/>
          <w:sz w:val="24"/>
          <w:szCs w:val="24"/>
        </w:rPr>
        <w:t xml:space="preserve">and start the credentialing process </w:t>
      </w:r>
      <w:r w:rsidRPr="00416F16">
        <w:rPr>
          <w:rFonts w:asciiTheme="minorHAnsi" w:hAnsiTheme="minorHAnsi" w:cstheme="minorHAnsi"/>
          <w:sz w:val="24"/>
          <w:szCs w:val="24"/>
        </w:rPr>
        <w:t>as part of</w:t>
      </w:r>
      <w:r>
        <w:rPr>
          <w:rFonts w:asciiTheme="minorHAnsi" w:hAnsiTheme="minorHAnsi" w:cstheme="minorHAnsi"/>
          <w:sz w:val="24"/>
          <w:szCs w:val="24"/>
        </w:rPr>
        <w:t xml:space="preserve"> your</w:t>
      </w:r>
      <w:r w:rsidRPr="00416F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onboarding</w:t>
      </w:r>
      <w:r w:rsidRPr="00416F16">
        <w:rPr>
          <w:rFonts w:asciiTheme="minorHAnsi" w:hAnsiTheme="minorHAnsi" w:cstheme="minorHAnsi"/>
          <w:sz w:val="24"/>
          <w:szCs w:val="24"/>
        </w:rPr>
        <w:t>.</w:t>
      </w:r>
      <w:r w:rsidRPr="00DC3D8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This mandatory process can start </w:t>
      </w:r>
      <w:r w:rsidRPr="000810EA">
        <w:rPr>
          <w:rFonts w:asciiTheme="minorHAnsi" w:hAnsiTheme="minorHAnsi" w:cstheme="minorHAnsi"/>
          <w:i/>
          <w:iCs/>
          <w:sz w:val="24"/>
          <w:szCs w:val="24"/>
        </w:rPr>
        <w:t>only</w:t>
      </w:r>
      <w:r>
        <w:rPr>
          <w:rFonts w:asciiTheme="minorHAnsi" w:hAnsiTheme="minorHAnsi" w:cstheme="minorHAnsi"/>
          <w:sz w:val="24"/>
          <w:szCs w:val="24"/>
        </w:rPr>
        <w:t xml:space="preserve"> when the Credentialing Office receives all the required documents listed below.  Copies of all documents must be</w:t>
      </w:r>
      <w:r w:rsidRPr="00DC3D89">
        <w:rPr>
          <w:rFonts w:asciiTheme="minorHAnsi" w:hAnsiTheme="minorHAnsi" w:cstheme="minorHAnsi"/>
          <w:sz w:val="24"/>
          <w:szCs w:val="24"/>
        </w:rPr>
        <w:t xml:space="preserve"> clean and clearly legible. </w:t>
      </w:r>
    </w:p>
    <w:p w14:paraId="32722891" w14:textId="77777777" w:rsidR="001C58E5" w:rsidRDefault="001C58E5" w:rsidP="001C58E5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</w:p>
    <w:p w14:paraId="608B12B3" w14:textId="77777777" w:rsidR="001C58E5" w:rsidRDefault="001C58E5" w:rsidP="001C58E5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 is critical that you provide all requested documents to the Credentialing Office as soon as possible given the process can take as much as 120-days (4 months) to complete.</w:t>
      </w:r>
      <w:r w:rsidRPr="00416F1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2593691" w14:textId="77777777" w:rsidR="001C58E5" w:rsidRDefault="001C58E5" w:rsidP="001C58E5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</w:p>
    <w:p w14:paraId="438F34D6" w14:textId="77777777" w:rsidR="001C58E5" w:rsidRPr="008420E0" w:rsidRDefault="001C58E5" w:rsidP="001C58E5">
      <w:pPr>
        <w:tabs>
          <w:tab w:val="left" w:pos="234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420E0">
        <w:rPr>
          <w:rFonts w:asciiTheme="minorHAnsi" w:hAnsiTheme="minorHAnsi" w:cstheme="minorHAnsi"/>
          <w:b/>
          <w:bCs/>
          <w:sz w:val="24"/>
          <w:szCs w:val="24"/>
          <w:u w:val="single"/>
        </w:rPr>
        <w:t>You will not be allowed in the clinical environment until the background check and credentialing process has been fully completed.</w:t>
      </w:r>
    </w:p>
    <w:p w14:paraId="67EADF9D" w14:textId="77777777" w:rsidR="001C58E5" w:rsidRPr="00416F16" w:rsidRDefault="001C58E5" w:rsidP="001C58E5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</w:p>
    <w:p w14:paraId="38917D20" w14:textId="77777777" w:rsidR="001C58E5" w:rsidRPr="00416F16" w:rsidRDefault="001C58E5" w:rsidP="001C58E5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  <w:bookmarkStart w:id="0" w:name="_Hlk70568260"/>
      <w:r w:rsidRPr="00416F16">
        <w:rPr>
          <w:rFonts w:asciiTheme="minorHAnsi" w:hAnsiTheme="minorHAnsi" w:cstheme="minorHAnsi"/>
          <w:sz w:val="24"/>
          <w:szCs w:val="24"/>
        </w:rPr>
        <w:t xml:space="preserve">Please provide </w:t>
      </w:r>
      <w:r w:rsidRPr="0034798E">
        <w:rPr>
          <w:rFonts w:asciiTheme="minorHAnsi" w:hAnsiTheme="minorHAnsi" w:cstheme="minorHAnsi"/>
          <w:i/>
          <w:iCs/>
          <w:sz w:val="24"/>
          <w:szCs w:val="24"/>
        </w:rPr>
        <w:t>complete</w:t>
      </w:r>
      <w:r w:rsidRPr="00416F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and legible </w:t>
      </w:r>
      <w:r w:rsidRPr="00416F16">
        <w:rPr>
          <w:rFonts w:asciiTheme="minorHAnsi" w:hAnsiTheme="minorHAnsi" w:cstheme="minorHAnsi"/>
          <w:sz w:val="24"/>
          <w:szCs w:val="24"/>
        </w:rPr>
        <w:t>names, addresses, phone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16F16">
        <w:rPr>
          <w:rFonts w:asciiTheme="minorHAnsi" w:hAnsiTheme="minorHAnsi" w:cstheme="minorHAnsi"/>
          <w:sz w:val="24"/>
          <w:szCs w:val="24"/>
        </w:rPr>
        <w:t xml:space="preserve"> fax numbers</w:t>
      </w:r>
      <w:r>
        <w:rPr>
          <w:rFonts w:asciiTheme="minorHAnsi" w:hAnsiTheme="minorHAnsi" w:cstheme="minorHAnsi"/>
          <w:sz w:val="24"/>
          <w:szCs w:val="24"/>
        </w:rPr>
        <w:t>, and/or email address</w:t>
      </w:r>
      <w:r w:rsidRPr="00416F16">
        <w:rPr>
          <w:rFonts w:asciiTheme="minorHAnsi" w:hAnsiTheme="minorHAnsi" w:cstheme="minorHAnsi"/>
          <w:sz w:val="24"/>
          <w:szCs w:val="24"/>
        </w:rPr>
        <w:t xml:space="preserve"> for references, schools, </w:t>
      </w:r>
      <w:r>
        <w:rPr>
          <w:rFonts w:asciiTheme="minorHAnsi" w:hAnsiTheme="minorHAnsi" w:cstheme="minorHAnsi"/>
          <w:sz w:val="24"/>
          <w:szCs w:val="24"/>
        </w:rPr>
        <w:t xml:space="preserve">fellowships, </w:t>
      </w:r>
      <w:r w:rsidRPr="00416F16">
        <w:rPr>
          <w:rFonts w:asciiTheme="minorHAnsi" w:hAnsiTheme="minorHAnsi" w:cstheme="minorHAnsi"/>
          <w:sz w:val="24"/>
          <w:szCs w:val="24"/>
        </w:rPr>
        <w:t>and prior employers.  Do not use abbreviations for a</w:t>
      </w:r>
      <w:r>
        <w:rPr>
          <w:rFonts w:asciiTheme="minorHAnsi" w:hAnsiTheme="minorHAnsi" w:cstheme="minorHAnsi"/>
          <w:sz w:val="24"/>
          <w:szCs w:val="24"/>
        </w:rPr>
        <w:t>ny school or</w:t>
      </w:r>
      <w:r w:rsidRPr="00416F16">
        <w:rPr>
          <w:rFonts w:asciiTheme="minorHAnsi" w:hAnsiTheme="minorHAnsi" w:cstheme="minorHAnsi"/>
          <w:sz w:val="24"/>
          <w:szCs w:val="24"/>
        </w:rPr>
        <w:t xml:space="preserve"> facility.</w:t>
      </w:r>
    </w:p>
    <w:bookmarkEnd w:id="0"/>
    <w:p w14:paraId="407A0E77" w14:textId="77777777" w:rsidR="001C58E5" w:rsidRPr="00416F16" w:rsidRDefault="001C58E5" w:rsidP="001C58E5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</w:p>
    <w:p w14:paraId="2589BCE7" w14:textId="77777777" w:rsidR="001C58E5" w:rsidRPr="00DC3D89" w:rsidRDefault="001C58E5" w:rsidP="001C58E5">
      <w:pPr>
        <w:tabs>
          <w:tab w:val="left" w:pos="23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sz w:val="24"/>
          <w:szCs w:val="24"/>
        </w:rPr>
        <w:t xml:space="preserve">You must provide </w:t>
      </w:r>
      <w:r w:rsidRPr="00DC3D89">
        <w:rPr>
          <w:rFonts w:asciiTheme="minorHAnsi" w:hAnsiTheme="minorHAnsi" w:cstheme="minorHAnsi"/>
          <w:b/>
          <w:sz w:val="24"/>
          <w:szCs w:val="24"/>
          <w:u w:val="single"/>
        </w:rPr>
        <w:t>TO &amp; FROM</w:t>
      </w:r>
      <w:r w:rsidRPr="00DC3D89">
        <w:rPr>
          <w:rFonts w:asciiTheme="minorHAnsi" w:hAnsiTheme="minorHAnsi" w:cstheme="minorHAnsi"/>
          <w:sz w:val="24"/>
          <w:szCs w:val="24"/>
        </w:rPr>
        <w:t xml:space="preserve"> dates</w:t>
      </w:r>
      <w:r>
        <w:rPr>
          <w:rFonts w:asciiTheme="minorHAnsi" w:hAnsiTheme="minorHAnsi" w:cstheme="minorHAnsi"/>
          <w:sz w:val="24"/>
          <w:szCs w:val="24"/>
        </w:rPr>
        <w:t xml:space="preserve"> where indicated,</w:t>
      </w:r>
      <w:r w:rsidRPr="00DC3D89">
        <w:rPr>
          <w:rFonts w:asciiTheme="minorHAnsi" w:hAnsiTheme="minorHAnsi" w:cstheme="minorHAnsi"/>
          <w:sz w:val="24"/>
          <w:szCs w:val="24"/>
        </w:rPr>
        <w:t xml:space="preserve"> using the mm/dd/</w:t>
      </w:r>
      <w:proofErr w:type="spellStart"/>
      <w:r w:rsidRPr="00DC3D89">
        <w:rPr>
          <w:rFonts w:asciiTheme="minorHAnsi" w:hAnsiTheme="minorHAnsi" w:cstheme="minorHAnsi"/>
          <w:sz w:val="24"/>
          <w:szCs w:val="24"/>
        </w:rPr>
        <w:t>yy</w:t>
      </w:r>
      <w:proofErr w:type="spellEnd"/>
      <w:r w:rsidRPr="00DC3D89">
        <w:rPr>
          <w:rFonts w:asciiTheme="minorHAnsi" w:hAnsiTheme="minorHAnsi" w:cstheme="minorHAnsi"/>
          <w:sz w:val="24"/>
          <w:szCs w:val="24"/>
        </w:rPr>
        <w:t xml:space="preserve"> (6-digit) format.  </w:t>
      </w:r>
    </w:p>
    <w:p w14:paraId="468FF36A" w14:textId="40A6D119" w:rsidR="00482281" w:rsidRDefault="00482281" w:rsidP="00CD64A8">
      <w:pPr>
        <w:tabs>
          <w:tab w:val="left" w:pos="2340"/>
        </w:tabs>
        <w:rPr>
          <w:rFonts w:asciiTheme="minorHAnsi" w:hAnsiTheme="minorHAnsi" w:cstheme="minorHAnsi"/>
          <w:b/>
          <w:sz w:val="24"/>
          <w:szCs w:val="24"/>
        </w:rPr>
      </w:pPr>
      <w:r w:rsidRPr="00DC3D89">
        <w:rPr>
          <w:rFonts w:asciiTheme="minorHAnsi" w:hAnsiTheme="minorHAnsi" w:cstheme="minorHAnsi"/>
          <w:b/>
          <w:sz w:val="24"/>
          <w:szCs w:val="24"/>
        </w:rPr>
        <w:t>The following documents will be collected by the Manager of Operations:</w:t>
      </w:r>
    </w:p>
    <w:p w14:paraId="5AB085EB" w14:textId="77777777" w:rsidR="008420E0" w:rsidRPr="00DC3D89" w:rsidRDefault="008420E0" w:rsidP="00CD64A8">
      <w:pPr>
        <w:tabs>
          <w:tab w:val="left" w:pos="2340"/>
        </w:tabs>
        <w:rPr>
          <w:rFonts w:asciiTheme="minorHAnsi" w:hAnsiTheme="minorHAnsi" w:cstheme="minorHAnsi"/>
          <w:b/>
          <w:sz w:val="24"/>
          <w:szCs w:val="24"/>
        </w:rPr>
      </w:pPr>
    </w:p>
    <w:p w14:paraId="026BD066" w14:textId="2B8D6D17" w:rsidR="001C58E5" w:rsidRDefault="001C58E5" w:rsidP="001C58E5">
      <w:pPr>
        <w:ind w:left="720" w:hanging="630"/>
        <w:rPr>
          <w:rFonts w:asciiTheme="minorHAnsi" w:hAnsiTheme="minorHAnsi" w:cstheme="minorHAnsi"/>
          <w:sz w:val="24"/>
          <w:szCs w:val="24"/>
        </w:rPr>
      </w:pPr>
      <w:bookmarkStart w:id="1" w:name="_Hlk70573550"/>
      <w:r>
        <w:rPr>
          <w:rFonts w:asciiTheme="minorHAnsi" w:hAnsiTheme="minorHAnsi" w:cstheme="minorHAnsi"/>
          <w:sz w:val="24"/>
          <w:szCs w:val="24"/>
        </w:rPr>
        <w:t>_____</w:t>
      </w:r>
      <w:r w:rsidRPr="00416F16">
        <w:rPr>
          <w:rFonts w:asciiTheme="minorHAnsi" w:hAnsiTheme="minorHAnsi" w:cstheme="minorHAnsi"/>
          <w:sz w:val="24"/>
          <w:szCs w:val="24"/>
        </w:rPr>
        <w:t xml:space="preserve"> 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>California Participating Practitioner Application (CPPA)</w:t>
      </w:r>
      <w:r>
        <w:rPr>
          <w:rFonts w:asciiTheme="minorHAnsi" w:hAnsiTheme="minorHAnsi" w:cstheme="minorHAnsi"/>
          <w:sz w:val="24"/>
          <w:szCs w:val="24"/>
        </w:rPr>
        <w:t xml:space="preserve"> (provided by Credentialing Office). </w:t>
      </w:r>
      <w:r w:rsidRPr="00416F16">
        <w:rPr>
          <w:rFonts w:asciiTheme="minorHAnsi" w:hAnsiTheme="minorHAnsi" w:cstheme="minorHAnsi"/>
          <w:sz w:val="24"/>
          <w:szCs w:val="24"/>
        </w:rPr>
        <w:t xml:space="preserve">Please review the form to ensure all questions are answered and provide all supporting documentation to any applicable answer. </w:t>
      </w:r>
    </w:p>
    <w:bookmarkEnd w:id="1"/>
    <w:p w14:paraId="31808EC8" w14:textId="77777777" w:rsidR="00482281" w:rsidRPr="00DC3D89" w:rsidRDefault="00482281" w:rsidP="00CD64A8">
      <w:pPr>
        <w:tabs>
          <w:tab w:val="left" w:pos="2340"/>
        </w:tabs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sz w:val="24"/>
          <w:szCs w:val="24"/>
        </w:rPr>
        <w:t>_____</w:t>
      </w:r>
      <w:r w:rsidR="00CD64A8" w:rsidRPr="00DC3D89">
        <w:rPr>
          <w:rFonts w:asciiTheme="minorHAnsi" w:hAnsiTheme="minorHAnsi" w:cstheme="minorHAnsi"/>
          <w:sz w:val="24"/>
          <w:szCs w:val="24"/>
        </w:rPr>
        <w:tab/>
      </w:r>
      <w:r w:rsidRPr="00DC3D89">
        <w:rPr>
          <w:rFonts w:asciiTheme="minorHAnsi" w:hAnsiTheme="minorHAnsi" w:cstheme="minorHAnsi"/>
          <w:b/>
          <w:sz w:val="24"/>
          <w:szCs w:val="24"/>
        </w:rPr>
        <w:t xml:space="preserve">Curriculum Vitae (CV) - </w:t>
      </w:r>
      <w:r w:rsidRPr="00DC3D89">
        <w:rPr>
          <w:rFonts w:asciiTheme="minorHAnsi" w:hAnsiTheme="minorHAnsi" w:cstheme="minorHAnsi"/>
          <w:sz w:val="24"/>
          <w:szCs w:val="24"/>
        </w:rPr>
        <w:t>current dates and history</w:t>
      </w:r>
    </w:p>
    <w:p w14:paraId="1156FF3C" w14:textId="77777777" w:rsidR="00E41AB5" w:rsidRPr="00DC3D89" w:rsidRDefault="00E41AB5" w:rsidP="00E41AB5">
      <w:pPr>
        <w:tabs>
          <w:tab w:val="left" w:pos="2340"/>
        </w:tabs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sz w:val="24"/>
          <w:szCs w:val="24"/>
        </w:rPr>
        <w:t>_____</w:t>
      </w:r>
      <w:r w:rsidRPr="00DC3D89">
        <w:rPr>
          <w:rFonts w:asciiTheme="minorHAnsi" w:hAnsiTheme="minorHAnsi" w:cstheme="minorHAnsi"/>
          <w:sz w:val="24"/>
          <w:szCs w:val="24"/>
        </w:rPr>
        <w:tab/>
      </w:r>
      <w:r w:rsidRPr="00DC3D89">
        <w:rPr>
          <w:rFonts w:asciiTheme="minorHAnsi" w:hAnsiTheme="minorHAnsi" w:cstheme="minorHAnsi"/>
          <w:b/>
          <w:sz w:val="24"/>
          <w:szCs w:val="24"/>
        </w:rPr>
        <w:t>Optometric Professional License(s)</w:t>
      </w:r>
      <w:r w:rsidRPr="00DC3D89">
        <w:rPr>
          <w:rFonts w:asciiTheme="minorHAnsi" w:hAnsiTheme="minorHAnsi" w:cstheme="minorHAnsi"/>
          <w:sz w:val="24"/>
          <w:szCs w:val="24"/>
        </w:rPr>
        <w:t>.  Provide all states for which you have current/active license(s). If not licensed in California, indicate other states for which you have current license(s).  Provide proof of application submission to the appropriate state licensing board.</w:t>
      </w:r>
    </w:p>
    <w:p w14:paraId="518A5146" w14:textId="77777777" w:rsidR="00E41AB5" w:rsidRPr="00DC3D89" w:rsidRDefault="00E41AB5" w:rsidP="00E41AB5">
      <w:pPr>
        <w:tabs>
          <w:tab w:val="left" w:pos="2340"/>
        </w:tabs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sz w:val="24"/>
          <w:szCs w:val="24"/>
        </w:rPr>
        <w:t>_____</w:t>
      </w:r>
      <w:r w:rsidRPr="00DC3D89">
        <w:rPr>
          <w:rFonts w:asciiTheme="minorHAnsi" w:hAnsiTheme="minorHAnsi" w:cstheme="minorHAnsi"/>
          <w:sz w:val="24"/>
          <w:szCs w:val="24"/>
        </w:rPr>
        <w:tab/>
      </w:r>
      <w:r w:rsidRPr="00DC3D89">
        <w:rPr>
          <w:rFonts w:asciiTheme="minorHAnsi" w:hAnsiTheme="minorHAnsi" w:cstheme="minorHAnsi"/>
          <w:b/>
          <w:sz w:val="24"/>
          <w:szCs w:val="24"/>
        </w:rPr>
        <w:t>DEA License</w:t>
      </w:r>
      <w:r w:rsidRPr="00DC3D89">
        <w:rPr>
          <w:rFonts w:asciiTheme="minorHAnsi" w:hAnsiTheme="minorHAnsi" w:cstheme="minorHAnsi"/>
          <w:sz w:val="24"/>
          <w:szCs w:val="24"/>
        </w:rPr>
        <w:t xml:space="preserve"> (current)</w:t>
      </w:r>
    </w:p>
    <w:p w14:paraId="425CD846" w14:textId="77777777" w:rsidR="00E41AB5" w:rsidRPr="00DC3D89" w:rsidRDefault="00E41AB5" w:rsidP="00E41AB5">
      <w:pPr>
        <w:tabs>
          <w:tab w:val="left" w:pos="2340"/>
        </w:tabs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sz w:val="24"/>
          <w:szCs w:val="24"/>
        </w:rPr>
        <w:t>_____</w:t>
      </w:r>
      <w:r w:rsidRPr="00DC3D89">
        <w:rPr>
          <w:rFonts w:asciiTheme="minorHAnsi" w:hAnsiTheme="minorHAnsi" w:cstheme="minorHAnsi"/>
          <w:sz w:val="24"/>
          <w:szCs w:val="24"/>
        </w:rPr>
        <w:tab/>
      </w:r>
      <w:r w:rsidRPr="00DC3D89">
        <w:rPr>
          <w:rFonts w:asciiTheme="minorHAnsi" w:hAnsiTheme="minorHAnsi" w:cstheme="minorHAnsi"/>
          <w:b/>
          <w:sz w:val="24"/>
          <w:szCs w:val="24"/>
        </w:rPr>
        <w:t>Driver</w:t>
      </w:r>
      <w:r w:rsidRPr="00DC3D89">
        <w:rPr>
          <w:rFonts w:asciiTheme="minorHAnsi" w:hAnsiTheme="minorHAnsi" w:cstheme="minorHAnsi"/>
          <w:sz w:val="24"/>
          <w:szCs w:val="24"/>
        </w:rPr>
        <w:t xml:space="preserve"> </w:t>
      </w:r>
      <w:r w:rsidRPr="00DC3D89">
        <w:rPr>
          <w:rFonts w:asciiTheme="minorHAnsi" w:hAnsiTheme="minorHAnsi" w:cstheme="minorHAnsi"/>
          <w:b/>
          <w:sz w:val="24"/>
          <w:szCs w:val="24"/>
        </w:rPr>
        <w:t>License</w:t>
      </w:r>
      <w:r w:rsidRPr="00DC3D89">
        <w:rPr>
          <w:rFonts w:asciiTheme="minorHAnsi" w:hAnsiTheme="minorHAnsi" w:cstheme="minorHAnsi"/>
          <w:sz w:val="24"/>
          <w:szCs w:val="24"/>
        </w:rPr>
        <w:t xml:space="preserve"> or government issued ID card with photo.</w:t>
      </w:r>
    </w:p>
    <w:p w14:paraId="2BF26C18" w14:textId="77777777" w:rsidR="00CD64A8" w:rsidRPr="00DC3D89" w:rsidRDefault="00CD64A8" w:rsidP="00CD64A8">
      <w:pPr>
        <w:tabs>
          <w:tab w:val="left" w:pos="2340"/>
        </w:tabs>
        <w:spacing w:after="120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DC3D89">
        <w:rPr>
          <w:rFonts w:asciiTheme="minorHAnsi" w:hAnsiTheme="minorHAnsi" w:cstheme="minorHAnsi"/>
          <w:sz w:val="24"/>
          <w:szCs w:val="24"/>
        </w:rPr>
        <w:t>_____</w:t>
      </w:r>
      <w:r w:rsidRPr="00DC3D89">
        <w:rPr>
          <w:rFonts w:asciiTheme="minorHAnsi" w:hAnsiTheme="minorHAnsi" w:cstheme="minorHAnsi"/>
          <w:sz w:val="24"/>
          <w:szCs w:val="24"/>
        </w:rPr>
        <w:tab/>
      </w:r>
      <w:r w:rsidRPr="00DC3D89">
        <w:rPr>
          <w:rFonts w:asciiTheme="minorHAnsi" w:hAnsiTheme="minorHAnsi" w:cstheme="minorHAnsi"/>
          <w:b/>
          <w:sz w:val="24"/>
          <w:szCs w:val="24"/>
        </w:rPr>
        <w:t>Letters of Recommendation (3)</w:t>
      </w:r>
    </w:p>
    <w:p w14:paraId="0E299B9B" w14:textId="77777777" w:rsidR="00CD64A8" w:rsidRPr="00DC3D89" w:rsidRDefault="00482281" w:rsidP="00CD64A8">
      <w:pPr>
        <w:tabs>
          <w:tab w:val="left" w:pos="2340"/>
        </w:tabs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sz w:val="24"/>
          <w:szCs w:val="24"/>
        </w:rPr>
        <w:t>_____</w:t>
      </w:r>
      <w:r w:rsidRPr="00DC3D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64A8" w:rsidRPr="00DC3D89">
        <w:rPr>
          <w:rFonts w:asciiTheme="minorHAnsi" w:hAnsiTheme="minorHAnsi" w:cstheme="minorHAnsi"/>
          <w:b/>
          <w:sz w:val="24"/>
          <w:szCs w:val="24"/>
        </w:rPr>
        <w:tab/>
      </w:r>
      <w:r w:rsidRPr="00DC3D89">
        <w:rPr>
          <w:rFonts w:asciiTheme="minorHAnsi" w:hAnsiTheme="minorHAnsi" w:cstheme="minorHAnsi"/>
          <w:b/>
          <w:sz w:val="24"/>
          <w:szCs w:val="24"/>
        </w:rPr>
        <w:t>Optometry School Diploma</w:t>
      </w:r>
      <w:r w:rsidRPr="00DC3D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433657" w14:textId="77777777" w:rsidR="00482281" w:rsidRPr="00DC3D89" w:rsidRDefault="00CD64A8" w:rsidP="00CD64A8">
      <w:pPr>
        <w:tabs>
          <w:tab w:val="left" w:pos="2340"/>
        </w:tabs>
        <w:spacing w:after="120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DC3D89">
        <w:rPr>
          <w:rFonts w:asciiTheme="minorHAnsi" w:hAnsiTheme="minorHAnsi" w:cstheme="minorHAnsi"/>
          <w:sz w:val="24"/>
          <w:szCs w:val="24"/>
        </w:rPr>
        <w:t>_____</w:t>
      </w:r>
      <w:r w:rsidRPr="00DC3D89">
        <w:rPr>
          <w:rFonts w:asciiTheme="minorHAnsi" w:hAnsiTheme="minorHAnsi" w:cstheme="minorHAnsi"/>
          <w:sz w:val="24"/>
          <w:szCs w:val="24"/>
        </w:rPr>
        <w:tab/>
      </w:r>
      <w:r w:rsidR="00482281" w:rsidRPr="00DC3D89">
        <w:rPr>
          <w:rFonts w:asciiTheme="minorHAnsi" w:hAnsiTheme="minorHAnsi" w:cstheme="minorHAnsi"/>
          <w:b/>
          <w:sz w:val="24"/>
          <w:szCs w:val="24"/>
        </w:rPr>
        <w:t xml:space="preserve">Residency Certificate </w:t>
      </w:r>
      <w:r w:rsidR="00482281" w:rsidRPr="00DC3D89">
        <w:rPr>
          <w:rFonts w:asciiTheme="minorHAnsi" w:hAnsiTheme="minorHAnsi" w:cstheme="minorHAnsi"/>
          <w:sz w:val="24"/>
          <w:szCs w:val="24"/>
        </w:rPr>
        <w:t>(if applicable)</w:t>
      </w:r>
    </w:p>
    <w:p w14:paraId="7D457435" w14:textId="77777777" w:rsidR="00482281" w:rsidRPr="00DC3D89" w:rsidRDefault="00CD64A8" w:rsidP="00CD64A8">
      <w:pPr>
        <w:tabs>
          <w:tab w:val="left" w:pos="2340"/>
        </w:tabs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sz w:val="24"/>
          <w:szCs w:val="24"/>
        </w:rPr>
        <w:t>_____</w:t>
      </w:r>
      <w:r w:rsidRPr="00DC3D89">
        <w:rPr>
          <w:rFonts w:asciiTheme="minorHAnsi" w:hAnsiTheme="minorHAnsi" w:cstheme="minorHAnsi"/>
          <w:sz w:val="24"/>
          <w:szCs w:val="24"/>
        </w:rPr>
        <w:tab/>
      </w:r>
      <w:r w:rsidR="00482281" w:rsidRPr="00DC3D89">
        <w:rPr>
          <w:rFonts w:asciiTheme="minorHAnsi" w:hAnsiTheme="minorHAnsi" w:cstheme="minorHAnsi"/>
          <w:b/>
          <w:sz w:val="24"/>
          <w:szCs w:val="24"/>
        </w:rPr>
        <w:t>Alien Registration Card</w:t>
      </w:r>
      <w:r w:rsidR="00482281" w:rsidRPr="00DC3D89">
        <w:rPr>
          <w:rFonts w:asciiTheme="minorHAnsi" w:hAnsiTheme="minorHAnsi" w:cstheme="minorHAnsi"/>
          <w:sz w:val="24"/>
          <w:szCs w:val="24"/>
        </w:rPr>
        <w:t xml:space="preserve"> (if applicable) </w:t>
      </w:r>
    </w:p>
    <w:p w14:paraId="6C881CDF" w14:textId="52F84936" w:rsidR="0037739A" w:rsidRDefault="00FE5DA6" w:rsidP="00CD64A8">
      <w:pPr>
        <w:pStyle w:val="BodyText"/>
        <w:tabs>
          <w:tab w:val="left" w:pos="-720"/>
          <w:tab w:val="left" w:pos="2340"/>
        </w:tabs>
        <w:suppressAutoHyphens/>
        <w:spacing w:after="120"/>
        <w:ind w:left="720" w:hanging="720"/>
        <w:rPr>
          <w:rFonts w:asciiTheme="minorHAnsi" w:hAnsiTheme="minorHAnsi" w:cstheme="minorHAnsi"/>
          <w:sz w:val="24"/>
          <w:szCs w:val="24"/>
          <w:lang w:val="en-US"/>
        </w:rPr>
      </w:pPr>
      <w:bookmarkStart w:id="2" w:name="_Hlk70578034"/>
      <w:r w:rsidRPr="00DC3D89">
        <w:rPr>
          <w:rFonts w:asciiTheme="minorHAnsi" w:hAnsiTheme="minorHAnsi" w:cstheme="minorHAnsi"/>
          <w:bCs/>
          <w:sz w:val="24"/>
          <w:szCs w:val="24"/>
          <w:lang w:val="en-US"/>
        </w:rPr>
        <w:t>_____</w:t>
      </w:r>
      <w:r w:rsidR="00CD64A8" w:rsidRPr="00DC3D89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="0037739A" w:rsidRPr="00DC3D89">
        <w:rPr>
          <w:rFonts w:asciiTheme="minorHAnsi" w:hAnsiTheme="minorHAnsi" w:cstheme="minorHAnsi"/>
          <w:b/>
          <w:sz w:val="24"/>
          <w:szCs w:val="24"/>
        </w:rPr>
        <w:t>Malpractice Claim</w:t>
      </w:r>
      <w:r w:rsidR="00940939" w:rsidRPr="00DC3D89">
        <w:rPr>
          <w:rFonts w:asciiTheme="minorHAnsi" w:hAnsiTheme="minorHAnsi" w:cstheme="minorHAnsi"/>
          <w:b/>
          <w:sz w:val="24"/>
          <w:szCs w:val="24"/>
          <w:lang w:val="en-US"/>
        </w:rPr>
        <w:t>s</w:t>
      </w:r>
      <w:r w:rsidR="0037739A" w:rsidRPr="00DC3D89">
        <w:rPr>
          <w:rFonts w:asciiTheme="minorHAnsi" w:hAnsiTheme="minorHAnsi" w:cstheme="minorHAnsi"/>
          <w:b/>
          <w:sz w:val="24"/>
          <w:szCs w:val="24"/>
        </w:rPr>
        <w:t xml:space="preserve"> History</w:t>
      </w:r>
      <w:r w:rsidR="0037739A" w:rsidRPr="00DC3D89">
        <w:rPr>
          <w:rFonts w:asciiTheme="minorHAnsi" w:hAnsiTheme="minorHAnsi" w:cstheme="minorHAnsi"/>
          <w:sz w:val="24"/>
          <w:szCs w:val="24"/>
        </w:rPr>
        <w:t xml:space="preserve">, covering the past </w:t>
      </w:r>
      <w:r w:rsidR="00BF64AC"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five (5) </w:t>
      </w:r>
      <w:r w:rsidR="0037739A" w:rsidRPr="00DC3D89">
        <w:rPr>
          <w:rFonts w:asciiTheme="minorHAnsi" w:hAnsiTheme="minorHAnsi" w:cstheme="minorHAnsi"/>
          <w:sz w:val="24"/>
          <w:szCs w:val="24"/>
        </w:rPr>
        <w:t>y</w:t>
      </w:r>
      <w:r w:rsidR="00B15AA6" w:rsidRPr="00DC3D89">
        <w:rPr>
          <w:rFonts w:asciiTheme="minorHAnsi" w:hAnsiTheme="minorHAnsi" w:cstheme="minorHAnsi"/>
          <w:sz w:val="24"/>
          <w:szCs w:val="24"/>
        </w:rPr>
        <w:t>ears</w:t>
      </w:r>
      <w:r w:rsidR="00482281"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15AA6"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&amp; </w:t>
      </w:r>
      <w:r w:rsidR="0037739A" w:rsidRPr="00DC3D89">
        <w:rPr>
          <w:rFonts w:asciiTheme="minorHAnsi" w:hAnsiTheme="minorHAnsi" w:cstheme="minorHAnsi"/>
          <w:b/>
          <w:sz w:val="24"/>
          <w:szCs w:val="24"/>
        </w:rPr>
        <w:t>Malpractice Insurance Certificate</w:t>
      </w:r>
      <w:r w:rsidR="0037739A" w:rsidRPr="00DC3D89">
        <w:rPr>
          <w:rFonts w:asciiTheme="minorHAnsi" w:hAnsiTheme="minorHAnsi" w:cstheme="minorHAnsi"/>
          <w:sz w:val="24"/>
          <w:szCs w:val="24"/>
        </w:rPr>
        <w:t xml:space="preserve"> </w:t>
      </w:r>
      <w:r w:rsidR="00BF64AC" w:rsidRPr="00DC3D89">
        <w:rPr>
          <w:rFonts w:asciiTheme="minorHAnsi" w:hAnsiTheme="minorHAnsi" w:cstheme="minorHAnsi"/>
          <w:sz w:val="24"/>
          <w:szCs w:val="24"/>
          <w:lang w:val="en-US"/>
        </w:rPr>
        <w:t>(declaration page</w:t>
      </w:r>
      <w:r w:rsidR="00483B54" w:rsidRPr="00DC3D89">
        <w:rPr>
          <w:rFonts w:asciiTheme="minorHAnsi" w:hAnsiTheme="minorHAnsi" w:cstheme="minorHAnsi"/>
          <w:sz w:val="24"/>
          <w:szCs w:val="24"/>
          <w:lang w:val="en-US"/>
        </w:rPr>
        <w:t>).  C</w:t>
      </w:r>
      <w:r w:rsidR="0037739A" w:rsidRPr="00DC3D89">
        <w:rPr>
          <w:rFonts w:asciiTheme="minorHAnsi" w:hAnsiTheme="minorHAnsi" w:cstheme="minorHAnsi"/>
          <w:sz w:val="24"/>
          <w:szCs w:val="24"/>
        </w:rPr>
        <w:t>urrent certificate showing proof of coverage</w:t>
      </w:r>
      <w:r w:rsidR="00483B54" w:rsidRPr="00DC3D89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B15AA6"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  This can be obtained from your insurance carrier if you have your own private policy.  If </w:t>
      </w:r>
      <w:r w:rsidR="00E41AB5" w:rsidRPr="00DC3D89">
        <w:rPr>
          <w:rFonts w:asciiTheme="minorHAnsi" w:hAnsiTheme="minorHAnsi" w:cstheme="minorHAnsi"/>
          <w:sz w:val="24"/>
          <w:szCs w:val="24"/>
          <w:lang w:val="en-US"/>
        </w:rPr>
        <w:t>you are</w:t>
      </w:r>
      <w:r w:rsidR="00B15AA6"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 covered under a group policy</w:t>
      </w:r>
      <w:r w:rsidR="00E41AB5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B15AA6"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 check with Risk Management or your Office Manager.  </w:t>
      </w:r>
    </w:p>
    <w:p w14:paraId="1A1D8020" w14:textId="253D5D90" w:rsidR="00E41AB5" w:rsidRDefault="00E41AB5" w:rsidP="00CD64A8">
      <w:pPr>
        <w:pStyle w:val="BodyText"/>
        <w:tabs>
          <w:tab w:val="left" w:pos="-720"/>
          <w:tab w:val="left" w:pos="2340"/>
        </w:tabs>
        <w:suppressAutoHyphens/>
        <w:spacing w:after="120"/>
        <w:ind w:left="720" w:hanging="720"/>
        <w:rPr>
          <w:rFonts w:asciiTheme="minorHAnsi" w:hAnsiTheme="minorHAnsi" w:cstheme="minorHAnsi"/>
          <w:sz w:val="24"/>
          <w:szCs w:val="24"/>
          <w:lang w:val="en-US"/>
        </w:rPr>
      </w:pPr>
    </w:p>
    <w:p w14:paraId="3E3B1609" w14:textId="5555CE9F" w:rsidR="00E41AB5" w:rsidRPr="00E41AB5" w:rsidRDefault="00E41AB5" w:rsidP="00CD64A8">
      <w:pPr>
        <w:pStyle w:val="BodyText"/>
        <w:tabs>
          <w:tab w:val="left" w:pos="-720"/>
          <w:tab w:val="left" w:pos="2340"/>
        </w:tabs>
        <w:suppressAutoHyphens/>
        <w:spacing w:after="120"/>
        <w:ind w:left="720" w:hanging="7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bookmarkStart w:id="3" w:name="_Hlk70578197"/>
      <w:r w:rsidRPr="00E41AB5">
        <w:rPr>
          <w:rFonts w:asciiTheme="minorHAnsi" w:hAnsiTheme="minorHAnsi" w:cstheme="minorHAnsi"/>
          <w:b/>
          <w:bCs/>
          <w:sz w:val="24"/>
          <w:szCs w:val="24"/>
          <w:lang w:val="en-US"/>
        </w:rPr>
        <w:lastRenderedPageBreak/>
        <w:t>Forms provided by WesternU Credentialing Office that must also be completed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and returned</w:t>
      </w:r>
      <w:r w:rsidRPr="00E41AB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are:</w:t>
      </w:r>
    </w:p>
    <w:p w14:paraId="085DE78A" w14:textId="056DB635" w:rsidR="00E41AB5" w:rsidRDefault="00E41AB5" w:rsidP="00E41AB5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bookmarkStart w:id="4" w:name="_Hlk70578236"/>
      <w:bookmarkEnd w:id="2"/>
      <w:bookmarkEnd w:id="3"/>
      <w:r>
        <w:rPr>
          <w:rFonts w:asciiTheme="minorHAnsi" w:hAnsiTheme="minorHAnsi" w:cstheme="minorHAnsi"/>
          <w:sz w:val="24"/>
          <w:szCs w:val="24"/>
        </w:rPr>
        <w:t>Consents:</w:t>
      </w:r>
    </w:p>
    <w:p w14:paraId="08509E5B" w14:textId="7B8E0B5E" w:rsidR="00E41AB5" w:rsidRPr="00E41AB5" w:rsidRDefault="00E41AB5" w:rsidP="00E41AB5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E41AB5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41AB5">
        <w:rPr>
          <w:rFonts w:asciiTheme="minorHAnsi" w:hAnsiTheme="minorHAnsi" w:cstheme="minorHAnsi"/>
          <w:sz w:val="24"/>
          <w:szCs w:val="24"/>
        </w:rPr>
        <w:t>Background Release Form Disclosure and Consent</w:t>
      </w:r>
    </w:p>
    <w:p w14:paraId="17D7B532" w14:textId="108CFBFE" w:rsidR="00E41AB5" w:rsidRPr="00E41AB5" w:rsidRDefault="00E41AB5" w:rsidP="00E41AB5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E41AB5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41AB5">
        <w:rPr>
          <w:rFonts w:asciiTheme="minorHAnsi" w:hAnsiTheme="minorHAnsi" w:cstheme="minorHAnsi"/>
          <w:sz w:val="24"/>
          <w:szCs w:val="24"/>
        </w:rPr>
        <w:t>Notice and Authorization to Obtain Background Check for Employment Purposes</w:t>
      </w:r>
    </w:p>
    <w:bookmarkEnd w:id="4"/>
    <w:p w14:paraId="3CC88E86" w14:textId="57868157" w:rsidR="0037739A" w:rsidRPr="00E41AB5" w:rsidRDefault="00940939" w:rsidP="00CD64A8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E41AB5">
        <w:rPr>
          <w:rFonts w:asciiTheme="minorHAnsi" w:hAnsiTheme="minorHAnsi" w:cstheme="minorHAnsi"/>
          <w:sz w:val="24"/>
          <w:szCs w:val="24"/>
        </w:rPr>
        <w:t>_____</w:t>
      </w:r>
      <w:r w:rsidR="00CD64A8" w:rsidRPr="00E41AB5">
        <w:rPr>
          <w:rFonts w:asciiTheme="minorHAnsi" w:hAnsiTheme="minorHAnsi" w:cstheme="minorHAnsi"/>
          <w:sz w:val="24"/>
          <w:szCs w:val="24"/>
        </w:rPr>
        <w:tab/>
      </w:r>
      <w:r w:rsidR="0037739A" w:rsidRPr="00E41AB5">
        <w:rPr>
          <w:rFonts w:asciiTheme="minorHAnsi" w:hAnsiTheme="minorHAnsi" w:cstheme="minorHAnsi"/>
          <w:sz w:val="24"/>
          <w:szCs w:val="24"/>
        </w:rPr>
        <w:t>WesternU Clinical Faculty Profe</w:t>
      </w:r>
      <w:r w:rsidR="00CD64A8" w:rsidRPr="00E41AB5">
        <w:rPr>
          <w:rFonts w:asciiTheme="minorHAnsi" w:hAnsiTheme="minorHAnsi" w:cstheme="minorHAnsi"/>
          <w:sz w:val="24"/>
          <w:szCs w:val="24"/>
        </w:rPr>
        <w:t>ssional Liability Questionnaire</w:t>
      </w:r>
    </w:p>
    <w:p w14:paraId="751079BA" w14:textId="77777777" w:rsidR="00CD64A8" w:rsidRPr="00E41AB5" w:rsidRDefault="00CD64A8" w:rsidP="00CD64A8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E41AB5">
        <w:rPr>
          <w:rFonts w:asciiTheme="minorHAnsi" w:hAnsiTheme="minorHAnsi" w:cstheme="minorHAnsi"/>
          <w:sz w:val="24"/>
          <w:szCs w:val="24"/>
        </w:rPr>
        <w:t>_____</w:t>
      </w:r>
      <w:r w:rsidRPr="00E41AB5">
        <w:rPr>
          <w:rFonts w:asciiTheme="minorHAnsi" w:hAnsiTheme="minorHAnsi" w:cstheme="minorHAnsi"/>
          <w:sz w:val="24"/>
          <w:szCs w:val="24"/>
        </w:rPr>
        <w:tab/>
        <w:t>Mandated Reporter Form</w:t>
      </w:r>
    </w:p>
    <w:p w14:paraId="21BF5CBE" w14:textId="77777777" w:rsidR="00CD64A8" w:rsidRPr="00DC3D89" w:rsidRDefault="00CD64A8" w:rsidP="00CD64A8">
      <w:pPr>
        <w:tabs>
          <w:tab w:val="left" w:pos="2340"/>
        </w:tabs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4555B0ED" w14:textId="77777777" w:rsidR="00CD64A8" w:rsidRPr="00DC3D89" w:rsidRDefault="00CD64A8" w:rsidP="00CD64A8">
      <w:pPr>
        <w:tabs>
          <w:tab w:val="left" w:pos="2340"/>
        </w:tabs>
        <w:rPr>
          <w:rFonts w:asciiTheme="minorHAnsi" w:hAnsiTheme="minorHAnsi" w:cstheme="minorHAnsi"/>
          <w:b/>
          <w:sz w:val="24"/>
          <w:szCs w:val="24"/>
        </w:rPr>
      </w:pPr>
      <w:bookmarkStart w:id="5" w:name="_Hlk70577875"/>
      <w:r w:rsidRPr="00DC3D89">
        <w:rPr>
          <w:rFonts w:asciiTheme="minorHAnsi" w:hAnsiTheme="minorHAnsi" w:cstheme="minorHAnsi"/>
          <w:b/>
          <w:sz w:val="24"/>
          <w:szCs w:val="24"/>
        </w:rPr>
        <w:t>The following documents will be collected by the Director of Patient Care Services:</w:t>
      </w:r>
    </w:p>
    <w:p w14:paraId="03714E04" w14:textId="77777777" w:rsidR="00CD64A8" w:rsidRPr="00DC3D89" w:rsidRDefault="00CD64A8" w:rsidP="00CD64A8">
      <w:pPr>
        <w:tabs>
          <w:tab w:val="left" w:pos="2340"/>
        </w:tabs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2CCAA1BB" w14:textId="77777777" w:rsidR="00CD64A8" w:rsidRPr="00DC3D89" w:rsidRDefault="00CD64A8" w:rsidP="00CD64A8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b/>
          <w:sz w:val="24"/>
          <w:szCs w:val="24"/>
        </w:rPr>
        <w:t>_____</w:t>
      </w:r>
      <w:r w:rsidRPr="00DC3D89">
        <w:rPr>
          <w:rFonts w:asciiTheme="minorHAnsi" w:hAnsiTheme="minorHAnsi" w:cstheme="minorHAnsi"/>
          <w:b/>
          <w:sz w:val="24"/>
          <w:szCs w:val="24"/>
        </w:rPr>
        <w:tab/>
        <w:t xml:space="preserve">CAQH User ID and Password.  </w:t>
      </w:r>
      <w:r w:rsidRPr="00DC3D89">
        <w:rPr>
          <w:rFonts w:asciiTheme="minorHAnsi" w:hAnsiTheme="minorHAnsi" w:cstheme="minorHAnsi"/>
          <w:sz w:val="24"/>
          <w:szCs w:val="24"/>
        </w:rPr>
        <w:t>If you do not have this you can contact the Help Desk at CAQH at 888-599-1771 and they will assist you with your User ID and Password.</w:t>
      </w:r>
    </w:p>
    <w:p w14:paraId="74AB5833" w14:textId="4B585A2D" w:rsidR="00892B4C" w:rsidRPr="00DC3D89" w:rsidRDefault="00892B4C" w:rsidP="00CD64A8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b/>
          <w:sz w:val="24"/>
          <w:szCs w:val="24"/>
        </w:rPr>
        <w:t>_____</w:t>
      </w:r>
      <w:r w:rsidRPr="00DC3D89">
        <w:rPr>
          <w:rFonts w:asciiTheme="minorHAnsi" w:hAnsiTheme="minorHAnsi" w:cstheme="minorHAnsi"/>
          <w:b/>
          <w:sz w:val="24"/>
          <w:szCs w:val="24"/>
        </w:rPr>
        <w:tab/>
        <w:t xml:space="preserve">Current Tuberculosis Clearance </w:t>
      </w:r>
      <w:r w:rsidRPr="00DC3D89">
        <w:rPr>
          <w:rFonts w:asciiTheme="minorHAnsi" w:hAnsiTheme="minorHAnsi" w:cstheme="minorHAnsi"/>
          <w:sz w:val="24"/>
          <w:szCs w:val="24"/>
        </w:rPr>
        <w:t>(may be a PPD skin test</w:t>
      </w:r>
      <w:r w:rsidR="005C4DA0" w:rsidRPr="00DC3D89">
        <w:rPr>
          <w:rFonts w:asciiTheme="minorHAnsi" w:hAnsiTheme="minorHAnsi" w:cstheme="minorHAnsi"/>
          <w:sz w:val="24"/>
          <w:szCs w:val="24"/>
        </w:rPr>
        <w:t>, an IGRA blood test,</w:t>
      </w:r>
      <w:r w:rsidRPr="00DC3D89">
        <w:rPr>
          <w:rFonts w:asciiTheme="minorHAnsi" w:hAnsiTheme="minorHAnsi" w:cstheme="minorHAnsi"/>
          <w:sz w:val="24"/>
          <w:szCs w:val="24"/>
        </w:rPr>
        <w:t xml:space="preserve"> or chest x-ra</w:t>
      </w:r>
      <w:r w:rsidR="005C4DA0" w:rsidRPr="00DC3D89">
        <w:rPr>
          <w:rFonts w:asciiTheme="minorHAnsi" w:hAnsiTheme="minorHAnsi" w:cstheme="minorHAnsi"/>
          <w:sz w:val="24"/>
          <w:szCs w:val="24"/>
        </w:rPr>
        <w:t>y</w:t>
      </w:r>
      <w:r w:rsidRPr="00DC3D89">
        <w:rPr>
          <w:rFonts w:asciiTheme="minorHAnsi" w:hAnsiTheme="minorHAnsi" w:cstheme="minorHAnsi"/>
          <w:sz w:val="24"/>
          <w:szCs w:val="24"/>
        </w:rPr>
        <w:t xml:space="preserve"> report [not older than 1 year</w:t>
      </w:r>
      <w:r w:rsidR="005C4DA0" w:rsidRPr="00DC3D89">
        <w:rPr>
          <w:rFonts w:asciiTheme="minorHAnsi" w:hAnsiTheme="minorHAnsi" w:cstheme="minorHAnsi"/>
          <w:sz w:val="24"/>
          <w:szCs w:val="24"/>
        </w:rPr>
        <w:t xml:space="preserve"> from start of employment</w:t>
      </w:r>
      <w:r w:rsidRPr="00DC3D89">
        <w:rPr>
          <w:rFonts w:asciiTheme="minorHAnsi" w:hAnsiTheme="minorHAnsi" w:cstheme="minorHAnsi"/>
          <w:sz w:val="24"/>
          <w:szCs w:val="24"/>
        </w:rPr>
        <w:t>])</w:t>
      </w:r>
    </w:p>
    <w:p w14:paraId="6C63917D" w14:textId="2B664EB9" w:rsidR="00892B4C" w:rsidRPr="00DC3D89" w:rsidRDefault="00892B4C" w:rsidP="00CD64A8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bCs/>
          <w:sz w:val="24"/>
          <w:szCs w:val="24"/>
        </w:rPr>
        <w:t>_____</w:t>
      </w:r>
      <w:r w:rsidRPr="00DC3D89">
        <w:rPr>
          <w:rFonts w:asciiTheme="minorHAnsi" w:hAnsiTheme="minorHAnsi" w:cstheme="minorHAnsi"/>
          <w:b/>
          <w:sz w:val="24"/>
          <w:szCs w:val="24"/>
        </w:rPr>
        <w:tab/>
        <w:t xml:space="preserve">DEA License </w:t>
      </w:r>
      <w:r w:rsidRPr="00DC3D89">
        <w:rPr>
          <w:rFonts w:asciiTheme="minorHAnsi" w:hAnsiTheme="minorHAnsi" w:cstheme="minorHAnsi"/>
          <w:sz w:val="24"/>
          <w:szCs w:val="24"/>
        </w:rPr>
        <w:t>(update with EC</w:t>
      </w:r>
      <w:r w:rsidR="005C4DA0" w:rsidRPr="00DC3D89">
        <w:rPr>
          <w:rFonts w:asciiTheme="minorHAnsi" w:hAnsiTheme="minorHAnsi" w:cstheme="minorHAnsi"/>
          <w:sz w:val="24"/>
          <w:szCs w:val="24"/>
        </w:rPr>
        <w:t>I</w:t>
      </w:r>
      <w:r w:rsidRPr="00DC3D89">
        <w:rPr>
          <w:rFonts w:asciiTheme="minorHAnsi" w:hAnsiTheme="minorHAnsi" w:cstheme="minorHAnsi"/>
          <w:sz w:val="24"/>
          <w:szCs w:val="24"/>
        </w:rPr>
        <w:t xml:space="preserve"> address).  This can be done on the DEA website at </w:t>
      </w:r>
      <w:hyperlink r:id="rId5" w:history="1">
        <w:r w:rsidRPr="00DC3D89">
          <w:rPr>
            <w:rStyle w:val="Hyperlink"/>
            <w:rFonts w:asciiTheme="minorHAnsi" w:hAnsiTheme="minorHAnsi" w:cstheme="minorHAnsi"/>
            <w:sz w:val="24"/>
            <w:szCs w:val="24"/>
          </w:rPr>
          <w:t>http://www.deadiversion.usdoj.gov/</w:t>
        </w:r>
      </w:hyperlink>
      <w:r w:rsidRPr="00DC3D89">
        <w:rPr>
          <w:rFonts w:asciiTheme="minorHAnsi" w:hAnsiTheme="minorHAnsi" w:cstheme="minorHAnsi"/>
          <w:sz w:val="24"/>
          <w:szCs w:val="24"/>
        </w:rPr>
        <w:t xml:space="preserve"> or by calling 800-882-9539.</w:t>
      </w:r>
    </w:p>
    <w:p w14:paraId="42D15714" w14:textId="27949131" w:rsidR="00892B4C" w:rsidRPr="00DC3D89" w:rsidRDefault="00892B4C" w:rsidP="00CD64A8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bCs/>
          <w:sz w:val="24"/>
          <w:szCs w:val="24"/>
        </w:rPr>
        <w:t>_____</w:t>
      </w:r>
      <w:r w:rsidRPr="00DC3D89">
        <w:rPr>
          <w:rFonts w:asciiTheme="minorHAnsi" w:hAnsiTheme="minorHAnsi" w:cstheme="minorHAnsi"/>
          <w:b/>
          <w:sz w:val="24"/>
          <w:szCs w:val="24"/>
        </w:rPr>
        <w:tab/>
        <w:t xml:space="preserve">Name Change Documentation </w:t>
      </w:r>
      <w:r w:rsidRPr="00DC3D89">
        <w:rPr>
          <w:rFonts w:asciiTheme="minorHAnsi" w:hAnsiTheme="minorHAnsi" w:cstheme="minorHAnsi"/>
          <w:sz w:val="24"/>
          <w:szCs w:val="24"/>
        </w:rPr>
        <w:t>(if applicable, e.g.</w:t>
      </w:r>
      <w:r w:rsidR="005C4DA0" w:rsidRPr="00DC3D89">
        <w:rPr>
          <w:rFonts w:asciiTheme="minorHAnsi" w:hAnsiTheme="minorHAnsi" w:cstheme="minorHAnsi"/>
          <w:sz w:val="24"/>
          <w:szCs w:val="24"/>
        </w:rPr>
        <w:t>,</w:t>
      </w:r>
      <w:r w:rsidRPr="00DC3D89">
        <w:rPr>
          <w:rFonts w:asciiTheme="minorHAnsi" w:hAnsiTheme="minorHAnsi" w:cstheme="minorHAnsi"/>
          <w:sz w:val="24"/>
          <w:szCs w:val="24"/>
        </w:rPr>
        <w:t xml:space="preserve"> maiden name to married name).  Any name changes since graduation</w:t>
      </w:r>
      <w:r w:rsidR="005C4DA0" w:rsidRPr="00DC3D89">
        <w:rPr>
          <w:rFonts w:asciiTheme="minorHAnsi" w:hAnsiTheme="minorHAnsi" w:cstheme="minorHAnsi"/>
          <w:sz w:val="24"/>
          <w:szCs w:val="24"/>
        </w:rPr>
        <w:t xml:space="preserve"> from Optometry School</w:t>
      </w:r>
      <w:r w:rsidRPr="00DC3D89">
        <w:rPr>
          <w:rFonts w:asciiTheme="minorHAnsi" w:hAnsiTheme="minorHAnsi" w:cstheme="minorHAnsi"/>
          <w:sz w:val="24"/>
          <w:szCs w:val="24"/>
        </w:rPr>
        <w:t>.</w:t>
      </w:r>
    </w:p>
    <w:bookmarkEnd w:id="5"/>
    <w:p w14:paraId="74067F0B" w14:textId="77777777" w:rsidR="00892B4C" w:rsidRPr="00DC3D89" w:rsidRDefault="00892B4C" w:rsidP="00892B4C">
      <w:pPr>
        <w:tabs>
          <w:tab w:val="left" w:pos="23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844AE9A" w14:textId="220C53B2" w:rsidR="00892B4C" w:rsidRPr="00DC3D89" w:rsidRDefault="00892B4C" w:rsidP="00892B4C">
      <w:pPr>
        <w:tabs>
          <w:tab w:val="left" w:pos="23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DC3D89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="005C4DA0" w:rsidRPr="00DC3D89">
        <w:rPr>
          <w:rFonts w:asciiTheme="minorHAnsi" w:hAnsiTheme="minorHAnsi" w:cstheme="minorHAnsi"/>
          <w:b/>
          <w:sz w:val="24"/>
          <w:szCs w:val="24"/>
        </w:rPr>
        <w:t>CPP</w:t>
      </w:r>
      <w:r w:rsidRPr="00DC3D89">
        <w:rPr>
          <w:rFonts w:asciiTheme="minorHAnsi" w:hAnsiTheme="minorHAnsi" w:cstheme="minorHAnsi"/>
          <w:b/>
          <w:sz w:val="24"/>
          <w:szCs w:val="24"/>
        </w:rPr>
        <w:t>A and all supporting documents will be used to verify the information provided through the querying of</w:t>
      </w:r>
      <w:r w:rsidR="005C4DA0" w:rsidRPr="00DC3D89">
        <w:rPr>
          <w:rFonts w:asciiTheme="minorHAnsi" w:hAnsiTheme="minorHAnsi" w:cstheme="minorHAnsi"/>
          <w:b/>
          <w:sz w:val="24"/>
          <w:szCs w:val="24"/>
        </w:rPr>
        <w:t xml:space="preserve"> organizations such as</w:t>
      </w:r>
      <w:r w:rsidRPr="00DC3D89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4725"/>
      </w:tblGrid>
      <w:tr w:rsidR="00CD64A8" w:rsidRPr="00DC3D89" w14:paraId="52EAC99D" w14:textId="77777777" w:rsidTr="005C4DA0">
        <w:tc>
          <w:tcPr>
            <w:tcW w:w="5157" w:type="dxa"/>
          </w:tcPr>
          <w:p w14:paraId="3DEB091C" w14:textId="77777777" w:rsidR="00CD64A8" w:rsidRPr="00DC3D89" w:rsidRDefault="00CD64A8" w:rsidP="00CD64A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DC3D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National Practitioner Data Bank (NPDB)</w:t>
            </w:r>
          </w:p>
        </w:tc>
        <w:tc>
          <w:tcPr>
            <w:tcW w:w="4725" w:type="dxa"/>
          </w:tcPr>
          <w:p w14:paraId="7CC955BA" w14:textId="77777777" w:rsidR="00CD64A8" w:rsidRPr="00DC3D89" w:rsidRDefault="00CD64A8" w:rsidP="00CD64A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C3D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Office of the Inspector General (OIG)</w:t>
            </w:r>
          </w:p>
        </w:tc>
      </w:tr>
      <w:tr w:rsidR="00CD64A8" w:rsidRPr="00DC3D89" w14:paraId="7A031148" w14:textId="77777777" w:rsidTr="005C4DA0">
        <w:tc>
          <w:tcPr>
            <w:tcW w:w="5157" w:type="dxa"/>
          </w:tcPr>
          <w:p w14:paraId="14456E6B" w14:textId="77777777" w:rsidR="00CD64A8" w:rsidRPr="00DC3D89" w:rsidRDefault="00CD64A8" w:rsidP="00CD64A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DC3D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State licensing boards for any sanctions</w:t>
            </w:r>
          </w:p>
        </w:tc>
        <w:tc>
          <w:tcPr>
            <w:tcW w:w="4725" w:type="dxa"/>
          </w:tcPr>
          <w:p w14:paraId="46A9C54E" w14:textId="77777777" w:rsidR="00CD64A8" w:rsidRPr="00DC3D89" w:rsidRDefault="00CD64A8" w:rsidP="00CD64A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C3D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Medicare and Medi-Cal (Medicaid) for any sanctions</w:t>
            </w:r>
          </w:p>
        </w:tc>
      </w:tr>
      <w:tr w:rsidR="00CD64A8" w:rsidRPr="00DC3D89" w14:paraId="743B5074" w14:textId="77777777" w:rsidTr="005C4DA0">
        <w:tc>
          <w:tcPr>
            <w:tcW w:w="5157" w:type="dxa"/>
          </w:tcPr>
          <w:p w14:paraId="62BAF017" w14:textId="77777777" w:rsidR="00CD64A8" w:rsidRPr="00DC3D89" w:rsidRDefault="00CD64A8" w:rsidP="00CD64A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C3D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Background Check (various agencies)</w:t>
            </w:r>
            <w:r w:rsidRPr="00DC3D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14:paraId="389982CA" w14:textId="77777777" w:rsidR="00CD64A8" w:rsidRPr="00DC3D89" w:rsidRDefault="00CD64A8" w:rsidP="00CD64A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C3D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Medi-Cal (Medicaid) for suspension list</w:t>
            </w:r>
          </w:p>
        </w:tc>
      </w:tr>
      <w:tr w:rsidR="00CD64A8" w:rsidRPr="00DC3D89" w14:paraId="681210F3" w14:textId="77777777" w:rsidTr="005C4DA0">
        <w:tc>
          <w:tcPr>
            <w:tcW w:w="5157" w:type="dxa"/>
          </w:tcPr>
          <w:p w14:paraId="228A6083" w14:textId="77777777" w:rsidR="00892B4C" w:rsidRPr="00DC3D89" w:rsidRDefault="00892B4C" w:rsidP="00CD64A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C3D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Peer References, directly to three (3) peers via written letter</w:t>
            </w:r>
          </w:p>
          <w:p w14:paraId="31A54A7F" w14:textId="77777777" w:rsidR="00892B4C" w:rsidRPr="00DC3D89" w:rsidRDefault="00892B4C" w:rsidP="00892B4C">
            <w:pPr>
              <w:pStyle w:val="BodyText"/>
              <w:tabs>
                <w:tab w:val="left" w:pos="-720"/>
                <w:tab w:val="left" w:pos="2340"/>
              </w:tabs>
              <w:suppressAutoHyphens/>
              <w:ind w:left="-14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725" w:type="dxa"/>
          </w:tcPr>
          <w:p w14:paraId="2D27B9DD" w14:textId="77777777" w:rsidR="00CD64A8" w:rsidRPr="00DC3D89" w:rsidRDefault="00CD64A8" w:rsidP="00CD64A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4B357C01" w14:textId="77777777" w:rsidR="00CA3272" w:rsidRDefault="00CA3272" w:rsidP="005C4DA0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F2C78CF" w14:textId="1351FBCC" w:rsidR="005C4DA0" w:rsidRPr="00DC3D89" w:rsidRDefault="005C4DA0" w:rsidP="005C4DA0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DC3D89">
        <w:rPr>
          <w:rFonts w:asciiTheme="minorHAnsi" w:hAnsiTheme="minorHAnsi" w:cstheme="minorHAnsi"/>
          <w:b/>
          <w:sz w:val="24"/>
          <w:szCs w:val="24"/>
          <w:lang w:val="en-US"/>
        </w:rPr>
        <w:t>Thank you for your timely assistance.</w:t>
      </w:r>
    </w:p>
    <w:p w14:paraId="7772B69A" w14:textId="77777777" w:rsidR="00CA3272" w:rsidRDefault="00CA3272" w:rsidP="005C4DA0">
      <w:pPr>
        <w:pStyle w:val="BodyText"/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AF3CEB2" w14:textId="6904C7D2" w:rsidR="005C4DA0" w:rsidRPr="00DC3D89" w:rsidRDefault="005C4DA0" w:rsidP="005C4DA0">
      <w:pPr>
        <w:pStyle w:val="BodyText"/>
        <w:tabs>
          <w:tab w:val="left" w:pos="-720"/>
          <w:tab w:val="left" w:pos="2340"/>
        </w:tabs>
        <w:suppressAutoHyphens/>
        <w:ind w:left="36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</w:pPr>
      <w:r w:rsidRPr="00DC3D89">
        <w:rPr>
          <w:rFonts w:asciiTheme="minorHAnsi" w:hAnsiTheme="minorHAnsi" w:cstheme="minorHAnsi"/>
          <w:b/>
          <w:sz w:val="24"/>
          <w:szCs w:val="24"/>
          <w:lang w:val="en-US"/>
        </w:rPr>
        <w:t xml:space="preserve">Credentialing Office email is </w:t>
      </w:r>
      <w:hyperlink r:id="rId6" w:history="1">
        <w:r w:rsidRPr="00DC3D89">
          <w:rPr>
            <w:rStyle w:val="Hyperlink"/>
            <w:rFonts w:asciiTheme="minorHAnsi" w:hAnsiTheme="minorHAnsi" w:cstheme="minorHAnsi"/>
            <w:b/>
            <w:sz w:val="24"/>
            <w:szCs w:val="24"/>
            <w:lang w:val="en-US"/>
          </w:rPr>
          <w:t>credentialing@westernu.edu</w:t>
        </w:r>
      </w:hyperlink>
      <w:r w:rsidRPr="00DC3D89">
        <w:rPr>
          <w:rStyle w:val="Hyperlink"/>
          <w:rFonts w:asciiTheme="minorHAnsi" w:hAnsiTheme="minorHAnsi" w:cstheme="minorHAnsi"/>
          <w:b/>
          <w:sz w:val="24"/>
          <w:szCs w:val="24"/>
          <w:u w:val="none"/>
          <w:lang w:val="en-US"/>
        </w:rPr>
        <w:t xml:space="preserve"> </w:t>
      </w:r>
      <w:r w:rsidRPr="00DC3D8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 xml:space="preserve">    </w:t>
      </w:r>
    </w:p>
    <w:p w14:paraId="2823759E" w14:textId="70FA3445" w:rsidR="005C4DA0" w:rsidRPr="00DC3D89" w:rsidRDefault="005C4DA0" w:rsidP="005C4DA0">
      <w:pPr>
        <w:pStyle w:val="BodyText"/>
        <w:tabs>
          <w:tab w:val="left" w:pos="-720"/>
          <w:tab w:val="left" w:pos="2340"/>
        </w:tabs>
        <w:suppressAutoHyphens/>
        <w:ind w:left="36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</w:pPr>
      <w:r w:rsidRPr="00DC3D8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Confidential Fax number: 909-469-8666</w:t>
      </w:r>
    </w:p>
    <w:p w14:paraId="43801750" w14:textId="77777777" w:rsidR="005C4DA0" w:rsidRPr="00DC3D89" w:rsidRDefault="005C4DA0" w:rsidP="005C4DA0">
      <w:pPr>
        <w:pStyle w:val="BodyText"/>
        <w:tabs>
          <w:tab w:val="left" w:pos="-720"/>
          <w:tab w:val="left" w:pos="2340"/>
        </w:tabs>
        <w:suppressAutoHyphens/>
        <w:ind w:left="36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</w:pPr>
    </w:p>
    <w:p w14:paraId="0DF5E1EB" w14:textId="5DE3035C" w:rsidR="00892B4C" w:rsidRPr="005C4DA0" w:rsidRDefault="00CA3272" w:rsidP="00892B4C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 xml:space="preserve"> </w:t>
      </w:r>
    </w:p>
    <w:sectPr w:rsidR="00892B4C" w:rsidRPr="005C4DA0" w:rsidSect="008420E0">
      <w:pgSz w:w="12240" w:h="15840"/>
      <w:pgMar w:top="72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31F"/>
    <w:multiLevelType w:val="hybridMultilevel"/>
    <w:tmpl w:val="A2840DBE"/>
    <w:lvl w:ilvl="0" w:tplc="DAC2B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2226"/>
    <w:multiLevelType w:val="hybridMultilevel"/>
    <w:tmpl w:val="A2840DBE"/>
    <w:lvl w:ilvl="0" w:tplc="DAC2B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631D"/>
    <w:multiLevelType w:val="hybridMultilevel"/>
    <w:tmpl w:val="FA6C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F269D"/>
    <w:multiLevelType w:val="hybridMultilevel"/>
    <w:tmpl w:val="2E84FD76"/>
    <w:lvl w:ilvl="0" w:tplc="1DF0E8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9A"/>
    <w:rsid w:val="000514F2"/>
    <w:rsid w:val="000773DA"/>
    <w:rsid w:val="000C5878"/>
    <w:rsid w:val="001A441D"/>
    <w:rsid w:val="001C58E5"/>
    <w:rsid w:val="0021193F"/>
    <w:rsid w:val="002858A8"/>
    <w:rsid w:val="002A2A2E"/>
    <w:rsid w:val="002C5FF8"/>
    <w:rsid w:val="002E3FC4"/>
    <w:rsid w:val="0037739A"/>
    <w:rsid w:val="00482281"/>
    <w:rsid w:val="00483B54"/>
    <w:rsid w:val="004D04BD"/>
    <w:rsid w:val="00525211"/>
    <w:rsid w:val="005611E5"/>
    <w:rsid w:val="005C4DA0"/>
    <w:rsid w:val="008420E0"/>
    <w:rsid w:val="00854D3F"/>
    <w:rsid w:val="00883861"/>
    <w:rsid w:val="00892B4C"/>
    <w:rsid w:val="008E59C0"/>
    <w:rsid w:val="00940939"/>
    <w:rsid w:val="009F5A2A"/>
    <w:rsid w:val="00A21097"/>
    <w:rsid w:val="00A450A9"/>
    <w:rsid w:val="00A571EE"/>
    <w:rsid w:val="00B15AA6"/>
    <w:rsid w:val="00B43768"/>
    <w:rsid w:val="00B454CB"/>
    <w:rsid w:val="00B47458"/>
    <w:rsid w:val="00BF64AC"/>
    <w:rsid w:val="00C11133"/>
    <w:rsid w:val="00C334D4"/>
    <w:rsid w:val="00CA3272"/>
    <w:rsid w:val="00CD64A8"/>
    <w:rsid w:val="00D517C3"/>
    <w:rsid w:val="00DC3D89"/>
    <w:rsid w:val="00DD39E7"/>
    <w:rsid w:val="00E10806"/>
    <w:rsid w:val="00E37C03"/>
    <w:rsid w:val="00E41AB5"/>
    <w:rsid w:val="00E67705"/>
    <w:rsid w:val="00E90767"/>
    <w:rsid w:val="00FB6547"/>
    <w:rsid w:val="00FE5DA6"/>
    <w:rsid w:val="00FE7552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20D6"/>
  <w15:docId w15:val="{95CB8DAB-7475-4915-BFED-442D5E4F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9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7739A"/>
    <w:rPr>
      <w:rFonts w:ascii="Arial" w:hAnsi="Arial"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7739A"/>
    <w:rPr>
      <w:rFonts w:ascii="Arial" w:eastAsia="Times New Roman" w:hAnsi="Arial" w:cs="Times New Roman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7739A"/>
    <w:pPr>
      <w:ind w:left="720"/>
      <w:contextualSpacing/>
    </w:pPr>
  </w:style>
  <w:style w:type="character" w:styleId="Hyperlink">
    <w:name w:val="Hyperlink"/>
    <w:unhideWhenUsed/>
    <w:rsid w:val="00BF64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0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7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7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76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4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dentialing@westernu.edu" TargetMode="External"/><Relationship Id="rId5" Type="http://schemas.openxmlformats.org/officeDocument/2006/relationships/hyperlink" Target="http://www.deadiversion.usdoj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 of Health Sciences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Trena Rich</cp:lastModifiedBy>
  <cp:revision>3</cp:revision>
  <cp:lastPrinted>2013-11-18T15:19:00Z</cp:lastPrinted>
  <dcterms:created xsi:type="dcterms:W3CDTF">2021-04-29T15:54:00Z</dcterms:created>
  <dcterms:modified xsi:type="dcterms:W3CDTF">2021-05-03T16:15:00Z</dcterms:modified>
</cp:coreProperties>
</file>